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AE4CF" w14:textId="77777777" w:rsidR="00452D7A" w:rsidRDefault="00452D7A" w:rsidP="006B34CE">
      <w:pPr>
        <w:pStyle w:val="Title"/>
        <w:rPr>
          <w:color w:val="0095A9"/>
        </w:rPr>
      </w:pPr>
    </w:p>
    <w:p w14:paraId="43149CB0" w14:textId="2D4D692A" w:rsidR="006B34CE" w:rsidRPr="00162D46" w:rsidRDefault="001276B1" w:rsidP="006B34CE">
      <w:pPr>
        <w:pStyle w:val="Title"/>
        <w:rPr>
          <w:color w:val="0095A9"/>
        </w:rPr>
      </w:pPr>
      <w:r>
        <w:rPr>
          <w:color w:val="0095A9"/>
        </w:rPr>
        <w:t>Waterwise Business</w:t>
      </w:r>
    </w:p>
    <w:p w14:paraId="08CBEDCC" w14:textId="572B9A20" w:rsidR="006B34CE" w:rsidRDefault="001276B1" w:rsidP="006B34CE">
      <w:pPr>
        <w:pStyle w:val="Subtitle"/>
        <w:rPr>
          <w:color w:val="084975"/>
        </w:rPr>
      </w:pPr>
      <w:r>
        <w:rPr>
          <w:color w:val="084975"/>
        </w:rPr>
        <w:t>Water Management Plan</w:t>
      </w:r>
    </w:p>
    <w:p w14:paraId="51B8AFAF" w14:textId="77777777" w:rsidR="003823BA" w:rsidRDefault="003823BA" w:rsidP="003823BA"/>
    <w:p w14:paraId="35389B2D" w14:textId="0FFF6C81" w:rsidR="003823BA" w:rsidRDefault="003823BA" w:rsidP="003823BA">
      <w:r>
        <w:t>Business Name:</w:t>
      </w:r>
    </w:p>
    <w:p w14:paraId="57A5D594" w14:textId="6E8A9FE3" w:rsidR="003823BA" w:rsidRDefault="003823BA" w:rsidP="003823BA">
      <w:r>
        <w:t>Address:</w:t>
      </w:r>
      <w:r>
        <w:tab/>
      </w:r>
    </w:p>
    <w:p w14:paraId="54F24D41" w14:textId="5724A92C" w:rsidR="003823BA" w:rsidRDefault="003823BA" w:rsidP="003823BA">
      <w:r>
        <w:t>Telephone:</w:t>
      </w:r>
      <w:r>
        <w:tab/>
      </w:r>
    </w:p>
    <w:p w14:paraId="347AD16E" w14:textId="1D80376B" w:rsidR="003823BA" w:rsidRDefault="003823BA" w:rsidP="003823BA">
      <w:r>
        <w:t>Email:</w:t>
      </w:r>
      <w:r>
        <w:tab/>
      </w:r>
      <w:r>
        <w:tab/>
      </w:r>
    </w:p>
    <w:p w14:paraId="66C137A2" w14:textId="13B00365" w:rsidR="003823BA" w:rsidRDefault="003823BA" w:rsidP="003823BA">
      <w:r>
        <w:t>Date:</w:t>
      </w:r>
      <w:r>
        <w:tab/>
      </w:r>
      <w:r>
        <w:tab/>
      </w:r>
    </w:p>
    <w:p w14:paraId="5ADAB71F" w14:textId="77777777" w:rsidR="003823BA" w:rsidRDefault="003823BA" w:rsidP="003823BA"/>
    <w:p w14:paraId="627EF914" w14:textId="1B651ABA" w:rsidR="003823BA" w:rsidRPr="003823BA" w:rsidRDefault="003823BA" w:rsidP="003823BA">
      <w:r>
        <w:t xml:space="preserve">If you require assistance, please email </w:t>
      </w:r>
      <w:hyperlink r:id="rId9" w:history="1">
        <w:r w:rsidRPr="002558C5">
          <w:rPr>
            <w:rStyle w:val="Hyperlink"/>
          </w:rPr>
          <w:t>water.efficiency@watercorporation.com.au</w:t>
        </w:r>
      </w:hyperlink>
      <w:r>
        <w:t xml:space="preserve"> </w:t>
      </w:r>
    </w:p>
    <w:p w14:paraId="126E6721" w14:textId="77777777" w:rsidR="006B34CE" w:rsidRDefault="006B34CE">
      <w:pPr>
        <w:rPr>
          <w:color w:val="FF0000"/>
        </w:rPr>
      </w:pPr>
    </w:p>
    <w:p w14:paraId="3077236C" w14:textId="77777777" w:rsidR="006B34CE" w:rsidRDefault="006B34CE">
      <w:pPr>
        <w:rPr>
          <w:color w:val="FF0000"/>
        </w:rPr>
      </w:pPr>
    </w:p>
    <w:p w14:paraId="76AF47D0" w14:textId="77777777" w:rsidR="008042F6" w:rsidRDefault="008042F6">
      <w:pPr>
        <w:rPr>
          <w:color w:val="FF0000"/>
        </w:rPr>
        <w:sectPr w:rsidR="008042F6" w:rsidSect="00433724">
          <w:headerReference w:type="default" r:id="rId10"/>
          <w:footerReference w:type="default" r:id="rId11"/>
          <w:footerReference w:type="first" r:id="rId12"/>
          <w:pgSz w:w="11906" w:h="16838" w:code="9"/>
          <w:pgMar w:top="1663" w:right="566" w:bottom="1418" w:left="1134" w:header="340" w:footer="624" w:gutter="0"/>
          <w:cols w:space="708"/>
          <w:titlePg/>
          <w:docGrid w:linePitch="360"/>
        </w:sectPr>
      </w:pPr>
    </w:p>
    <w:p w14:paraId="6B949092" w14:textId="414E5F6A" w:rsidR="006B34CE" w:rsidRDefault="006B34CE">
      <w:pPr>
        <w:rPr>
          <w:color w:val="FF0000"/>
        </w:rPr>
      </w:pPr>
    </w:p>
    <w:p w14:paraId="2726DB14" w14:textId="51FFF969" w:rsidR="00452D7A" w:rsidRPr="00162D46" w:rsidRDefault="00452D7A" w:rsidP="00452D7A">
      <w:pPr>
        <w:pStyle w:val="Contents"/>
        <w:rPr>
          <w:color w:val="0095A9"/>
        </w:rPr>
      </w:pPr>
      <w:r w:rsidRPr="00162D46">
        <w:rPr>
          <w:color w:val="0095A9"/>
        </w:rPr>
        <w:t>Contents</w:t>
      </w:r>
    </w:p>
    <w:p w14:paraId="6B35F51B" w14:textId="77777777" w:rsidR="00890383" w:rsidRDefault="00452D7A">
      <w:pPr>
        <w:pStyle w:val="TOC1"/>
        <w:tabs>
          <w:tab w:val="left" w:pos="660"/>
        </w:tabs>
        <w:rPr>
          <w:rFonts w:asciiTheme="minorHAnsi" w:eastAsiaTheme="minorEastAsia" w:hAnsiTheme="minorHAnsi" w:cstheme="minorBidi"/>
          <w:b w:val="0"/>
          <w:color w:val="auto"/>
          <w:sz w:val="22"/>
          <w:szCs w:val="22"/>
          <w:lang w:eastAsia="en-AU"/>
        </w:rPr>
      </w:pPr>
      <w:r>
        <w:fldChar w:fldCharType="begin"/>
      </w:r>
      <w:r>
        <w:instrText xml:space="preserve"> TOC \o "1-3" \h \z \u </w:instrText>
      </w:r>
      <w:r>
        <w:fldChar w:fldCharType="separate"/>
      </w:r>
      <w:hyperlink w:anchor="_Toc947587" w:history="1">
        <w:r w:rsidR="00890383" w:rsidRPr="00F765EB">
          <w:rPr>
            <w:rStyle w:val="Hyperlink"/>
          </w:rPr>
          <w:t>1.</w:t>
        </w:r>
        <w:r w:rsidR="00890383">
          <w:rPr>
            <w:rFonts w:asciiTheme="minorHAnsi" w:eastAsiaTheme="minorEastAsia" w:hAnsiTheme="minorHAnsi" w:cstheme="minorBidi"/>
            <w:b w:val="0"/>
            <w:color w:val="auto"/>
            <w:sz w:val="22"/>
            <w:szCs w:val="22"/>
            <w:lang w:eastAsia="en-AU"/>
          </w:rPr>
          <w:tab/>
        </w:r>
        <w:r w:rsidR="00890383" w:rsidRPr="00F765EB">
          <w:rPr>
            <w:rStyle w:val="Hyperlink"/>
          </w:rPr>
          <w:t>Your Company</w:t>
        </w:r>
        <w:r w:rsidR="00890383">
          <w:rPr>
            <w:webHidden/>
          </w:rPr>
          <w:tab/>
        </w:r>
        <w:r w:rsidR="00890383">
          <w:rPr>
            <w:webHidden/>
          </w:rPr>
          <w:fldChar w:fldCharType="begin"/>
        </w:r>
        <w:r w:rsidR="00890383">
          <w:rPr>
            <w:webHidden/>
          </w:rPr>
          <w:instrText xml:space="preserve"> PAGEREF _Toc947587 \h </w:instrText>
        </w:r>
        <w:r w:rsidR="00890383">
          <w:rPr>
            <w:webHidden/>
          </w:rPr>
        </w:r>
        <w:r w:rsidR="00890383">
          <w:rPr>
            <w:webHidden/>
          </w:rPr>
          <w:fldChar w:fldCharType="separate"/>
        </w:r>
        <w:r w:rsidR="00890383">
          <w:rPr>
            <w:webHidden/>
          </w:rPr>
          <w:t>3</w:t>
        </w:r>
        <w:r w:rsidR="00890383">
          <w:rPr>
            <w:webHidden/>
          </w:rPr>
          <w:fldChar w:fldCharType="end"/>
        </w:r>
      </w:hyperlink>
    </w:p>
    <w:p w14:paraId="1008ED78" w14:textId="77777777" w:rsidR="00890383" w:rsidRDefault="00890383">
      <w:pPr>
        <w:pStyle w:val="TOC1"/>
        <w:tabs>
          <w:tab w:val="left" w:pos="660"/>
        </w:tabs>
        <w:rPr>
          <w:rFonts w:asciiTheme="minorHAnsi" w:eastAsiaTheme="minorEastAsia" w:hAnsiTheme="minorHAnsi" w:cstheme="minorBidi"/>
          <w:b w:val="0"/>
          <w:color w:val="auto"/>
          <w:sz w:val="22"/>
          <w:szCs w:val="22"/>
          <w:lang w:eastAsia="en-AU"/>
        </w:rPr>
      </w:pPr>
      <w:hyperlink w:anchor="_Toc947588" w:history="1">
        <w:r w:rsidRPr="00F765EB">
          <w:rPr>
            <w:rStyle w:val="Hyperlink"/>
          </w:rPr>
          <w:t>2.</w:t>
        </w:r>
        <w:r>
          <w:rPr>
            <w:rFonts w:asciiTheme="minorHAnsi" w:eastAsiaTheme="minorEastAsia" w:hAnsiTheme="minorHAnsi" w:cstheme="minorBidi"/>
            <w:b w:val="0"/>
            <w:color w:val="auto"/>
            <w:sz w:val="22"/>
            <w:szCs w:val="22"/>
            <w:lang w:eastAsia="en-AU"/>
          </w:rPr>
          <w:tab/>
        </w:r>
        <w:r w:rsidRPr="00F765EB">
          <w:rPr>
            <w:rStyle w:val="Hyperlink"/>
          </w:rPr>
          <w:t>Water Use History</w:t>
        </w:r>
        <w:r>
          <w:rPr>
            <w:webHidden/>
          </w:rPr>
          <w:tab/>
        </w:r>
        <w:r>
          <w:rPr>
            <w:webHidden/>
          </w:rPr>
          <w:fldChar w:fldCharType="begin"/>
        </w:r>
        <w:r>
          <w:rPr>
            <w:webHidden/>
          </w:rPr>
          <w:instrText xml:space="preserve"> PAGEREF _Toc947588 \h </w:instrText>
        </w:r>
        <w:r>
          <w:rPr>
            <w:webHidden/>
          </w:rPr>
        </w:r>
        <w:r>
          <w:rPr>
            <w:webHidden/>
          </w:rPr>
          <w:fldChar w:fldCharType="separate"/>
        </w:r>
        <w:r>
          <w:rPr>
            <w:webHidden/>
          </w:rPr>
          <w:t>4</w:t>
        </w:r>
        <w:r>
          <w:rPr>
            <w:webHidden/>
          </w:rPr>
          <w:fldChar w:fldCharType="end"/>
        </w:r>
      </w:hyperlink>
    </w:p>
    <w:p w14:paraId="418AD435" w14:textId="77777777" w:rsidR="00890383" w:rsidRDefault="00890383">
      <w:pPr>
        <w:pStyle w:val="TOC1"/>
        <w:tabs>
          <w:tab w:val="left" w:pos="660"/>
        </w:tabs>
        <w:rPr>
          <w:rFonts w:asciiTheme="minorHAnsi" w:eastAsiaTheme="minorEastAsia" w:hAnsiTheme="minorHAnsi" w:cstheme="minorBidi"/>
          <w:b w:val="0"/>
          <w:color w:val="auto"/>
          <w:sz w:val="22"/>
          <w:szCs w:val="22"/>
          <w:lang w:eastAsia="en-AU"/>
        </w:rPr>
      </w:pPr>
      <w:hyperlink w:anchor="_Toc947589" w:history="1">
        <w:r w:rsidRPr="00F765EB">
          <w:rPr>
            <w:rStyle w:val="Hyperlink"/>
          </w:rPr>
          <w:t>3.</w:t>
        </w:r>
        <w:r>
          <w:rPr>
            <w:rFonts w:asciiTheme="minorHAnsi" w:eastAsiaTheme="minorEastAsia" w:hAnsiTheme="minorHAnsi" w:cstheme="minorBidi"/>
            <w:b w:val="0"/>
            <w:color w:val="auto"/>
            <w:sz w:val="22"/>
            <w:szCs w:val="22"/>
            <w:lang w:eastAsia="en-AU"/>
          </w:rPr>
          <w:tab/>
        </w:r>
        <w:r w:rsidRPr="00F765EB">
          <w:rPr>
            <w:rStyle w:val="Hyperlink"/>
          </w:rPr>
          <w:t>Action Plan</w:t>
        </w:r>
        <w:r>
          <w:rPr>
            <w:webHidden/>
          </w:rPr>
          <w:tab/>
        </w:r>
        <w:r>
          <w:rPr>
            <w:webHidden/>
          </w:rPr>
          <w:fldChar w:fldCharType="begin"/>
        </w:r>
        <w:r>
          <w:rPr>
            <w:webHidden/>
          </w:rPr>
          <w:instrText xml:space="preserve"> PAGEREF _Toc947589 \h </w:instrText>
        </w:r>
        <w:r>
          <w:rPr>
            <w:webHidden/>
          </w:rPr>
        </w:r>
        <w:r>
          <w:rPr>
            <w:webHidden/>
          </w:rPr>
          <w:fldChar w:fldCharType="separate"/>
        </w:r>
        <w:r>
          <w:rPr>
            <w:webHidden/>
          </w:rPr>
          <w:t>6</w:t>
        </w:r>
        <w:r>
          <w:rPr>
            <w:webHidden/>
          </w:rPr>
          <w:fldChar w:fldCharType="end"/>
        </w:r>
      </w:hyperlink>
    </w:p>
    <w:p w14:paraId="05FBD744" w14:textId="77777777" w:rsidR="00890383" w:rsidRDefault="00890383">
      <w:pPr>
        <w:pStyle w:val="TOC1"/>
        <w:tabs>
          <w:tab w:val="left" w:pos="660"/>
        </w:tabs>
        <w:rPr>
          <w:rFonts w:asciiTheme="minorHAnsi" w:eastAsiaTheme="minorEastAsia" w:hAnsiTheme="minorHAnsi" w:cstheme="minorBidi"/>
          <w:b w:val="0"/>
          <w:color w:val="auto"/>
          <w:sz w:val="22"/>
          <w:szCs w:val="22"/>
          <w:lang w:eastAsia="en-AU"/>
        </w:rPr>
      </w:pPr>
      <w:hyperlink w:anchor="_Toc947590" w:history="1">
        <w:r w:rsidRPr="00F765EB">
          <w:rPr>
            <w:rStyle w:val="Hyperlink"/>
          </w:rPr>
          <w:t>4.</w:t>
        </w:r>
        <w:r>
          <w:rPr>
            <w:rFonts w:asciiTheme="minorHAnsi" w:eastAsiaTheme="minorEastAsia" w:hAnsiTheme="minorHAnsi" w:cstheme="minorBidi"/>
            <w:b w:val="0"/>
            <w:color w:val="auto"/>
            <w:sz w:val="22"/>
            <w:szCs w:val="22"/>
            <w:lang w:eastAsia="en-AU"/>
          </w:rPr>
          <w:tab/>
        </w:r>
        <w:r w:rsidRPr="00F765EB">
          <w:rPr>
            <w:rStyle w:val="Hyperlink"/>
          </w:rPr>
          <w:t>Benchmarking and Targets</w:t>
        </w:r>
        <w:r>
          <w:rPr>
            <w:webHidden/>
          </w:rPr>
          <w:tab/>
        </w:r>
        <w:r>
          <w:rPr>
            <w:webHidden/>
          </w:rPr>
          <w:fldChar w:fldCharType="begin"/>
        </w:r>
        <w:r>
          <w:rPr>
            <w:webHidden/>
          </w:rPr>
          <w:instrText xml:space="preserve"> PAGEREF _Toc947590 \h </w:instrText>
        </w:r>
        <w:r>
          <w:rPr>
            <w:webHidden/>
          </w:rPr>
        </w:r>
        <w:r>
          <w:rPr>
            <w:webHidden/>
          </w:rPr>
          <w:fldChar w:fldCharType="separate"/>
        </w:r>
        <w:r>
          <w:rPr>
            <w:webHidden/>
          </w:rPr>
          <w:t>7</w:t>
        </w:r>
        <w:r>
          <w:rPr>
            <w:webHidden/>
          </w:rPr>
          <w:fldChar w:fldCharType="end"/>
        </w:r>
      </w:hyperlink>
    </w:p>
    <w:p w14:paraId="297DEF4C" w14:textId="77777777" w:rsidR="00890383" w:rsidRDefault="00890383">
      <w:pPr>
        <w:pStyle w:val="TOC1"/>
        <w:tabs>
          <w:tab w:val="left" w:pos="660"/>
        </w:tabs>
        <w:rPr>
          <w:rFonts w:asciiTheme="minorHAnsi" w:eastAsiaTheme="minorEastAsia" w:hAnsiTheme="minorHAnsi" w:cstheme="minorBidi"/>
          <w:b w:val="0"/>
          <w:color w:val="auto"/>
          <w:sz w:val="22"/>
          <w:szCs w:val="22"/>
          <w:lang w:eastAsia="en-AU"/>
        </w:rPr>
      </w:pPr>
      <w:hyperlink w:anchor="_Toc947591" w:history="1">
        <w:r w:rsidRPr="00F765EB">
          <w:rPr>
            <w:rStyle w:val="Hyperlink"/>
          </w:rPr>
          <w:t>5.</w:t>
        </w:r>
        <w:r>
          <w:rPr>
            <w:rFonts w:asciiTheme="minorHAnsi" w:eastAsiaTheme="minorEastAsia" w:hAnsiTheme="minorHAnsi" w:cstheme="minorBidi"/>
            <w:b w:val="0"/>
            <w:color w:val="auto"/>
            <w:sz w:val="22"/>
            <w:szCs w:val="22"/>
            <w:lang w:eastAsia="en-AU"/>
          </w:rPr>
          <w:tab/>
        </w:r>
        <w:r w:rsidRPr="00F765EB">
          <w:rPr>
            <w:rStyle w:val="Hyperlink"/>
          </w:rPr>
          <w:t>Management Commitment</w:t>
        </w:r>
        <w:r>
          <w:rPr>
            <w:webHidden/>
          </w:rPr>
          <w:tab/>
        </w:r>
        <w:r>
          <w:rPr>
            <w:webHidden/>
          </w:rPr>
          <w:fldChar w:fldCharType="begin"/>
        </w:r>
        <w:r>
          <w:rPr>
            <w:webHidden/>
          </w:rPr>
          <w:instrText xml:space="preserve"> PAGEREF _Toc947591 \h </w:instrText>
        </w:r>
        <w:r>
          <w:rPr>
            <w:webHidden/>
          </w:rPr>
        </w:r>
        <w:r>
          <w:rPr>
            <w:webHidden/>
          </w:rPr>
          <w:fldChar w:fldCharType="separate"/>
        </w:r>
        <w:r>
          <w:rPr>
            <w:webHidden/>
          </w:rPr>
          <w:t>8</w:t>
        </w:r>
        <w:r>
          <w:rPr>
            <w:webHidden/>
          </w:rPr>
          <w:fldChar w:fldCharType="end"/>
        </w:r>
      </w:hyperlink>
    </w:p>
    <w:p w14:paraId="5E18E04D" w14:textId="77777777" w:rsidR="00452D7A" w:rsidRDefault="00452D7A" w:rsidP="00452D7A">
      <w:r>
        <w:rPr>
          <w:b/>
          <w:noProof/>
        </w:rPr>
        <w:fldChar w:fldCharType="end"/>
      </w:r>
    </w:p>
    <w:p w14:paraId="7B61CD40" w14:textId="77777777" w:rsidR="00452D7A" w:rsidRDefault="00452D7A" w:rsidP="00452D7A"/>
    <w:p w14:paraId="7D4D8EF9" w14:textId="77777777" w:rsidR="008042F6" w:rsidRDefault="008042F6" w:rsidP="00452D7A">
      <w:pPr>
        <w:rPr>
          <w:b/>
        </w:rPr>
        <w:sectPr w:rsidR="008042F6" w:rsidSect="00433724">
          <w:headerReference w:type="first" r:id="rId13"/>
          <w:footerReference w:type="first" r:id="rId14"/>
          <w:pgSz w:w="11906" w:h="16838" w:code="9"/>
          <w:pgMar w:top="1663" w:right="566" w:bottom="1418" w:left="1134" w:header="340" w:footer="624" w:gutter="0"/>
          <w:cols w:space="708"/>
          <w:titlePg/>
          <w:docGrid w:linePitch="360"/>
        </w:sectPr>
      </w:pPr>
    </w:p>
    <w:p w14:paraId="6DC8FF7B" w14:textId="754C9552" w:rsidR="006E29F2" w:rsidRPr="001122C2" w:rsidRDefault="003823BA" w:rsidP="003823BA">
      <w:pPr>
        <w:pStyle w:val="Heading1"/>
        <w:numPr>
          <w:ilvl w:val="0"/>
          <w:numId w:val="3"/>
        </w:numPr>
      </w:pPr>
      <w:bookmarkStart w:id="1" w:name="_Toc947587"/>
      <w:r>
        <w:lastRenderedPageBreak/>
        <w:t>Your Company</w:t>
      </w:r>
      <w:bookmarkEnd w:id="1"/>
    </w:p>
    <w:p w14:paraId="395C37AD" w14:textId="70C73235" w:rsidR="003823BA" w:rsidRPr="009C0630" w:rsidRDefault="003823BA" w:rsidP="003823BA">
      <w:pPr>
        <w:pStyle w:val="Caption"/>
      </w:pPr>
      <w:r w:rsidRPr="009C0630">
        <w:t>Table</w:t>
      </w:r>
      <w:r>
        <w:t xml:space="preserve"> 1 Company Details</w:t>
      </w:r>
    </w:p>
    <w:tbl>
      <w:tblPr>
        <w:tblStyle w:val="WaterCorp"/>
        <w:tblW w:w="0" w:type="auto"/>
        <w:tblLook w:val="0480" w:firstRow="0" w:lastRow="0" w:firstColumn="1" w:lastColumn="0" w:noHBand="0" w:noVBand="1"/>
      </w:tblPr>
      <w:tblGrid>
        <w:gridCol w:w="4632"/>
        <w:gridCol w:w="2895"/>
        <w:gridCol w:w="2895"/>
      </w:tblGrid>
      <w:tr w:rsidR="003823BA" w14:paraId="0E2D0347" w14:textId="77777777" w:rsidTr="00AD73ED">
        <w:trPr>
          <w:cnfStyle w:val="000000100000" w:firstRow="0" w:lastRow="0" w:firstColumn="0" w:lastColumn="0" w:oddVBand="0" w:evenVBand="0" w:oddHBand="1" w:evenHBand="0" w:firstRowFirstColumn="0" w:firstRowLastColumn="0" w:lastRowFirstColumn="0" w:lastRowLastColumn="0"/>
        </w:trPr>
        <w:tc>
          <w:tcPr>
            <w:tcW w:w="4632" w:type="dxa"/>
          </w:tcPr>
          <w:p w14:paraId="2F3CD5B5" w14:textId="4BDF5E30" w:rsidR="003823BA" w:rsidRPr="003823BA" w:rsidRDefault="003823BA" w:rsidP="005F79D2">
            <w:pPr>
              <w:rPr>
                <w:b/>
              </w:rPr>
            </w:pPr>
            <w:r w:rsidRPr="003823BA">
              <w:rPr>
                <w:b/>
              </w:rPr>
              <w:t>Organisation name</w:t>
            </w:r>
          </w:p>
          <w:p w14:paraId="5EBF3F54" w14:textId="532D44AF" w:rsidR="003823BA" w:rsidRDefault="003823BA" w:rsidP="005F79D2">
            <w:r>
              <w:t>Please show the business name</w:t>
            </w:r>
          </w:p>
        </w:tc>
        <w:tc>
          <w:tcPr>
            <w:tcW w:w="5790" w:type="dxa"/>
            <w:gridSpan w:val="2"/>
          </w:tcPr>
          <w:p w14:paraId="5055FF39" w14:textId="4D848B40" w:rsidR="003823BA" w:rsidRDefault="003823BA" w:rsidP="005F79D2"/>
        </w:tc>
      </w:tr>
      <w:tr w:rsidR="003823BA" w14:paraId="1CF9DBF3" w14:textId="77777777" w:rsidTr="00931CA4">
        <w:trPr>
          <w:cnfStyle w:val="000000010000" w:firstRow="0" w:lastRow="0" w:firstColumn="0" w:lastColumn="0" w:oddVBand="0" w:evenVBand="0" w:oddHBand="0" w:evenHBand="1" w:firstRowFirstColumn="0" w:firstRowLastColumn="0" w:lastRowFirstColumn="0" w:lastRowLastColumn="0"/>
        </w:trPr>
        <w:tc>
          <w:tcPr>
            <w:tcW w:w="4632" w:type="dxa"/>
          </w:tcPr>
          <w:p w14:paraId="0E1ECCCA" w14:textId="77777777" w:rsidR="003823BA" w:rsidRDefault="003823BA" w:rsidP="003823BA">
            <w:pPr>
              <w:rPr>
                <w:rFonts w:eastAsia="Times New Roman" w:cs="MyriadPro-Light"/>
                <w:b/>
              </w:rPr>
            </w:pPr>
            <w:r>
              <w:rPr>
                <w:rFonts w:eastAsia="Times New Roman" w:cs="MyriadPro-Light"/>
                <w:b/>
              </w:rPr>
              <w:t>Operating name</w:t>
            </w:r>
          </w:p>
          <w:p w14:paraId="05884208" w14:textId="4EA31263" w:rsidR="003823BA" w:rsidRDefault="003823BA" w:rsidP="005F79D2">
            <w:r>
              <w:t>If different from above</w:t>
            </w:r>
          </w:p>
        </w:tc>
        <w:tc>
          <w:tcPr>
            <w:tcW w:w="5790" w:type="dxa"/>
            <w:gridSpan w:val="2"/>
          </w:tcPr>
          <w:p w14:paraId="2ED0D7F7" w14:textId="332C19D9" w:rsidR="003823BA" w:rsidRDefault="003823BA" w:rsidP="005F79D2"/>
        </w:tc>
      </w:tr>
      <w:tr w:rsidR="003823BA" w14:paraId="3FF675FC" w14:textId="77777777" w:rsidTr="007926D2">
        <w:trPr>
          <w:cnfStyle w:val="000000100000" w:firstRow="0" w:lastRow="0" w:firstColumn="0" w:lastColumn="0" w:oddVBand="0" w:evenVBand="0" w:oddHBand="1" w:evenHBand="0" w:firstRowFirstColumn="0" w:firstRowLastColumn="0" w:lastRowFirstColumn="0" w:lastRowLastColumn="0"/>
        </w:trPr>
        <w:tc>
          <w:tcPr>
            <w:tcW w:w="4632" w:type="dxa"/>
          </w:tcPr>
          <w:p w14:paraId="6775B84D" w14:textId="77777777" w:rsidR="003823BA" w:rsidRPr="003823BA" w:rsidRDefault="003823BA" w:rsidP="005F79D2">
            <w:pPr>
              <w:rPr>
                <w:rFonts w:eastAsia="Times New Roman" w:cs="MyriadPro-Light"/>
                <w:b/>
              </w:rPr>
            </w:pPr>
            <w:r w:rsidRPr="005C37AB">
              <w:rPr>
                <w:rFonts w:eastAsia="Times New Roman" w:cs="MyriadPro-Light"/>
                <w:b/>
              </w:rPr>
              <w:t>Billing Account number</w:t>
            </w:r>
            <w:r w:rsidRPr="003823BA">
              <w:rPr>
                <w:rFonts w:eastAsia="Times New Roman" w:cs="MyriadPro-Light"/>
                <w:b/>
              </w:rPr>
              <w:t xml:space="preserve"> </w:t>
            </w:r>
          </w:p>
          <w:p w14:paraId="64787F45" w14:textId="2A2C46AE" w:rsidR="003823BA" w:rsidRDefault="003823BA" w:rsidP="005F79D2">
            <w:r w:rsidRPr="003823BA">
              <w:t xml:space="preserve">Your billing account number and water use information can be found on your Water Corporation bills. If you do not have access to your bills email </w:t>
            </w:r>
            <w:hyperlink r:id="rId15" w:history="1">
              <w:r w:rsidRPr="003823BA">
                <w:t>water.efficiency@watercorporation.com.au</w:t>
              </w:r>
            </w:hyperlink>
          </w:p>
        </w:tc>
        <w:tc>
          <w:tcPr>
            <w:tcW w:w="5790" w:type="dxa"/>
            <w:gridSpan w:val="2"/>
          </w:tcPr>
          <w:p w14:paraId="02A99CF1" w14:textId="18A7AACC" w:rsidR="003823BA" w:rsidRDefault="003823BA" w:rsidP="005F79D2"/>
        </w:tc>
      </w:tr>
      <w:tr w:rsidR="003823BA" w14:paraId="391B5566" w14:textId="77777777" w:rsidTr="00776A1C">
        <w:trPr>
          <w:cnfStyle w:val="000000010000" w:firstRow="0" w:lastRow="0" w:firstColumn="0" w:lastColumn="0" w:oddVBand="0" w:evenVBand="0" w:oddHBand="0" w:evenHBand="1" w:firstRowFirstColumn="0" w:firstRowLastColumn="0" w:lastRowFirstColumn="0" w:lastRowLastColumn="0"/>
        </w:trPr>
        <w:tc>
          <w:tcPr>
            <w:tcW w:w="4632" w:type="dxa"/>
          </w:tcPr>
          <w:p w14:paraId="760917A6" w14:textId="40CA0D55" w:rsidR="003823BA" w:rsidRDefault="003823BA" w:rsidP="005F79D2">
            <w:r w:rsidRPr="005C37AB">
              <w:rPr>
                <w:rFonts w:eastAsia="Times New Roman" w:cs="MyriadPro-Light"/>
                <w:b/>
              </w:rPr>
              <w:t>Site address</w:t>
            </w:r>
          </w:p>
        </w:tc>
        <w:tc>
          <w:tcPr>
            <w:tcW w:w="5790" w:type="dxa"/>
            <w:gridSpan w:val="2"/>
          </w:tcPr>
          <w:p w14:paraId="20A01A3D" w14:textId="6405ABB5" w:rsidR="003823BA" w:rsidRDefault="003823BA" w:rsidP="005F79D2"/>
        </w:tc>
      </w:tr>
      <w:tr w:rsidR="003823BA" w14:paraId="1C33DD38" w14:textId="77777777" w:rsidTr="005A4905">
        <w:trPr>
          <w:cnfStyle w:val="000000100000" w:firstRow="0" w:lastRow="0" w:firstColumn="0" w:lastColumn="0" w:oddVBand="0" w:evenVBand="0" w:oddHBand="1" w:evenHBand="0" w:firstRowFirstColumn="0" w:firstRowLastColumn="0" w:lastRowFirstColumn="0" w:lastRowLastColumn="0"/>
        </w:trPr>
        <w:tc>
          <w:tcPr>
            <w:tcW w:w="4632" w:type="dxa"/>
          </w:tcPr>
          <w:p w14:paraId="126AA5B1" w14:textId="7D9BD003" w:rsidR="003823BA" w:rsidRPr="003823BA" w:rsidRDefault="003823BA" w:rsidP="005F79D2">
            <w:pPr>
              <w:rPr>
                <w:rFonts w:eastAsia="Times New Roman" w:cs="MyriadPro-Light"/>
                <w:b/>
              </w:rPr>
            </w:pPr>
            <w:r w:rsidRPr="003823BA">
              <w:rPr>
                <w:rFonts w:eastAsia="Times New Roman" w:cs="MyriadPro-Light"/>
                <w:b/>
              </w:rPr>
              <w:t>Water Corporation meter size(s)</w:t>
            </w:r>
          </w:p>
        </w:tc>
        <w:tc>
          <w:tcPr>
            <w:tcW w:w="5790" w:type="dxa"/>
            <w:gridSpan w:val="2"/>
          </w:tcPr>
          <w:p w14:paraId="18C016B5" w14:textId="3975D5A9" w:rsidR="003823BA" w:rsidRDefault="003823BA" w:rsidP="005F79D2"/>
        </w:tc>
      </w:tr>
      <w:tr w:rsidR="003823BA" w14:paraId="77FFCDA7" w14:textId="77777777" w:rsidTr="00E53CF3">
        <w:trPr>
          <w:cnfStyle w:val="000000010000" w:firstRow="0" w:lastRow="0" w:firstColumn="0" w:lastColumn="0" w:oddVBand="0" w:evenVBand="0" w:oddHBand="0" w:evenHBand="1" w:firstRowFirstColumn="0" w:firstRowLastColumn="0" w:lastRowFirstColumn="0" w:lastRowLastColumn="0"/>
        </w:trPr>
        <w:tc>
          <w:tcPr>
            <w:tcW w:w="4632" w:type="dxa"/>
          </w:tcPr>
          <w:p w14:paraId="6A0391B4" w14:textId="448EB608" w:rsidR="003823BA" w:rsidRPr="003823BA" w:rsidRDefault="003823BA" w:rsidP="005F79D2">
            <w:pPr>
              <w:rPr>
                <w:rFonts w:eastAsia="Times New Roman" w:cs="MyriadPro-Light"/>
                <w:b/>
              </w:rPr>
            </w:pPr>
            <w:r w:rsidRPr="005C37AB">
              <w:rPr>
                <w:rFonts w:eastAsia="Times New Roman" w:cs="MyriadPro-Light"/>
                <w:b/>
              </w:rPr>
              <w:t>Water use last financial year (kL)</w:t>
            </w:r>
            <w:r>
              <w:rPr>
                <w:rFonts w:eastAsia="Times New Roman" w:cs="MyriadPro-Light"/>
                <w:b/>
              </w:rPr>
              <w:t xml:space="preserve"> </w:t>
            </w:r>
          </w:p>
        </w:tc>
        <w:tc>
          <w:tcPr>
            <w:tcW w:w="5790" w:type="dxa"/>
            <w:gridSpan w:val="2"/>
          </w:tcPr>
          <w:p w14:paraId="713777E7" w14:textId="2830F370" w:rsidR="003823BA" w:rsidRDefault="003823BA" w:rsidP="005F79D2"/>
        </w:tc>
      </w:tr>
      <w:tr w:rsidR="003823BA" w14:paraId="08EB0E4D" w14:textId="77777777" w:rsidTr="00326065">
        <w:trPr>
          <w:cnfStyle w:val="000000100000" w:firstRow="0" w:lastRow="0" w:firstColumn="0" w:lastColumn="0" w:oddVBand="0" w:evenVBand="0" w:oddHBand="1" w:evenHBand="0" w:firstRowFirstColumn="0" w:firstRowLastColumn="0" w:lastRowFirstColumn="0" w:lastRowLastColumn="0"/>
        </w:trPr>
        <w:tc>
          <w:tcPr>
            <w:tcW w:w="4632" w:type="dxa"/>
          </w:tcPr>
          <w:p w14:paraId="7C8874CF" w14:textId="77777777" w:rsidR="003823BA" w:rsidRDefault="003823BA" w:rsidP="005F79D2">
            <w:pPr>
              <w:rPr>
                <w:rFonts w:eastAsia="Times New Roman" w:cs="MyriadPro-Light"/>
                <w:b/>
              </w:rPr>
            </w:pPr>
            <w:r>
              <w:rPr>
                <w:rFonts w:eastAsia="Times New Roman" w:cs="MyriadPro-Light"/>
                <w:b/>
              </w:rPr>
              <w:t>What does your business do?</w:t>
            </w:r>
          </w:p>
          <w:p w14:paraId="220DA005" w14:textId="19F62A61" w:rsidR="003823BA" w:rsidRPr="003823BA" w:rsidRDefault="003823BA" w:rsidP="005F79D2">
            <w:pPr>
              <w:rPr>
                <w:rFonts w:eastAsia="Times New Roman" w:cs="MyriadPro-Light"/>
                <w:b/>
              </w:rPr>
            </w:pPr>
            <w:r w:rsidRPr="003823BA">
              <w:t>What is your core business? What facilities are on site?</w:t>
            </w:r>
          </w:p>
        </w:tc>
        <w:tc>
          <w:tcPr>
            <w:tcW w:w="5790" w:type="dxa"/>
            <w:gridSpan w:val="2"/>
          </w:tcPr>
          <w:p w14:paraId="1C15BC71" w14:textId="576B0CDF" w:rsidR="003823BA" w:rsidRDefault="003823BA" w:rsidP="005F79D2"/>
        </w:tc>
      </w:tr>
      <w:tr w:rsidR="003823BA" w14:paraId="112B9D18" w14:textId="77777777" w:rsidTr="000D6E7D">
        <w:trPr>
          <w:cnfStyle w:val="000000010000" w:firstRow="0" w:lastRow="0" w:firstColumn="0" w:lastColumn="0" w:oddVBand="0" w:evenVBand="0" w:oddHBand="0" w:evenHBand="1" w:firstRowFirstColumn="0" w:firstRowLastColumn="0" w:lastRowFirstColumn="0" w:lastRowLastColumn="0"/>
        </w:trPr>
        <w:tc>
          <w:tcPr>
            <w:tcW w:w="4632" w:type="dxa"/>
          </w:tcPr>
          <w:p w14:paraId="6875B94E" w14:textId="4AC9D5C8" w:rsidR="003823BA" w:rsidRDefault="003823BA" w:rsidP="005F79D2">
            <w:pPr>
              <w:rPr>
                <w:rFonts w:eastAsia="Times New Roman" w:cs="MyriadPro-Light"/>
                <w:b/>
              </w:rPr>
            </w:pPr>
            <w:r w:rsidRPr="005C37AB">
              <w:rPr>
                <w:rFonts w:eastAsia="Times New Roman" w:cs="MyriadPro-Light"/>
                <w:b/>
              </w:rPr>
              <w:t>Details of existing water saving initiatives</w:t>
            </w:r>
            <w:r w:rsidRPr="003823BA">
              <w:rPr>
                <w:rFonts w:eastAsia="Times New Roman" w:cs="MyriadPro-Light"/>
                <w:b/>
              </w:rPr>
              <w:t xml:space="preserve"> </w:t>
            </w:r>
          </w:p>
        </w:tc>
        <w:tc>
          <w:tcPr>
            <w:tcW w:w="5790" w:type="dxa"/>
            <w:gridSpan w:val="2"/>
          </w:tcPr>
          <w:p w14:paraId="0752DE6D" w14:textId="7B2178A7" w:rsidR="003823BA" w:rsidRDefault="003823BA" w:rsidP="005F79D2"/>
        </w:tc>
      </w:tr>
      <w:tr w:rsidR="003823BA" w14:paraId="496A440C" w14:textId="77777777" w:rsidTr="003823BA">
        <w:trPr>
          <w:cnfStyle w:val="000000100000" w:firstRow="0" w:lastRow="0" w:firstColumn="0" w:lastColumn="0" w:oddVBand="0" w:evenVBand="0" w:oddHBand="1" w:evenHBand="0" w:firstRowFirstColumn="0" w:firstRowLastColumn="0" w:lastRowFirstColumn="0" w:lastRowLastColumn="0"/>
        </w:trPr>
        <w:tc>
          <w:tcPr>
            <w:tcW w:w="4632" w:type="dxa"/>
            <w:vMerge w:val="restart"/>
          </w:tcPr>
          <w:p w14:paraId="65EC4E4E" w14:textId="3C1B300D" w:rsidR="003823BA" w:rsidRDefault="003823BA" w:rsidP="005F79D2">
            <w:pPr>
              <w:rPr>
                <w:rFonts w:eastAsia="Times New Roman" w:cs="MyriadPro-Light"/>
                <w:b/>
              </w:rPr>
            </w:pPr>
            <w:r>
              <w:rPr>
                <w:rFonts w:eastAsia="Times New Roman" w:cs="MyriadPro-Light"/>
                <w:b/>
              </w:rPr>
              <w:t>Organisation contacts</w:t>
            </w:r>
          </w:p>
        </w:tc>
        <w:tc>
          <w:tcPr>
            <w:tcW w:w="2895" w:type="dxa"/>
          </w:tcPr>
          <w:p w14:paraId="59E6C5DD" w14:textId="0DCC03B3" w:rsidR="003823BA" w:rsidRDefault="003823BA" w:rsidP="005F79D2">
            <w:r>
              <w:t>Senior Organisation Contact:</w:t>
            </w:r>
          </w:p>
        </w:tc>
        <w:tc>
          <w:tcPr>
            <w:tcW w:w="2895" w:type="dxa"/>
          </w:tcPr>
          <w:p w14:paraId="3584F9A7" w14:textId="66B69735" w:rsidR="003823BA" w:rsidRDefault="003823BA" w:rsidP="005F79D2">
            <w:r>
              <w:t>Contact responsible for site water management:</w:t>
            </w:r>
          </w:p>
        </w:tc>
      </w:tr>
      <w:tr w:rsidR="003823BA" w14:paraId="26E49107" w14:textId="77777777" w:rsidTr="003823BA">
        <w:trPr>
          <w:cnfStyle w:val="000000010000" w:firstRow="0" w:lastRow="0" w:firstColumn="0" w:lastColumn="0" w:oddVBand="0" w:evenVBand="0" w:oddHBand="0" w:evenHBand="1" w:firstRowFirstColumn="0" w:firstRowLastColumn="0" w:lastRowFirstColumn="0" w:lastRowLastColumn="0"/>
        </w:trPr>
        <w:tc>
          <w:tcPr>
            <w:tcW w:w="4632" w:type="dxa"/>
            <w:vMerge/>
          </w:tcPr>
          <w:p w14:paraId="69BF77E4" w14:textId="77777777" w:rsidR="003823BA" w:rsidRDefault="003823BA" w:rsidP="005F79D2">
            <w:pPr>
              <w:rPr>
                <w:rFonts w:eastAsia="Times New Roman" w:cs="MyriadPro-Light"/>
                <w:b/>
              </w:rPr>
            </w:pPr>
          </w:p>
        </w:tc>
        <w:tc>
          <w:tcPr>
            <w:tcW w:w="2895" w:type="dxa"/>
          </w:tcPr>
          <w:p w14:paraId="3F0558FC" w14:textId="05D3BA67" w:rsidR="003823BA" w:rsidRPr="003823BA" w:rsidRDefault="003823BA" w:rsidP="005F79D2">
            <w:pPr>
              <w:rPr>
                <w:b/>
              </w:rPr>
            </w:pPr>
            <w:r>
              <w:rPr>
                <w:b/>
              </w:rPr>
              <w:t>Name:</w:t>
            </w:r>
          </w:p>
        </w:tc>
        <w:tc>
          <w:tcPr>
            <w:tcW w:w="2895" w:type="dxa"/>
          </w:tcPr>
          <w:p w14:paraId="716766ED" w14:textId="6B94A898" w:rsidR="003823BA" w:rsidRDefault="003823BA" w:rsidP="005F79D2">
            <w:r>
              <w:rPr>
                <w:b/>
              </w:rPr>
              <w:t>Name:</w:t>
            </w:r>
          </w:p>
        </w:tc>
      </w:tr>
      <w:tr w:rsidR="003823BA" w14:paraId="68F660C0" w14:textId="77777777" w:rsidTr="003823BA">
        <w:trPr>
          <w:cnfStyle w:val="000000100000" w:firstRow="0" w:lastRow="0" w:firstColumn="0" w:lastColumn="0" w:oddVBand="0" w:evenVBand="0" w:oddHBand="1" w:evenHBand="0" w:firstRowFirstColumn="0" w:firstRowLastColumn="0" w:lastRowFirstColumn="0" w:lastRowLastColumn="0"/>
        </w:trPr>
        <w:tc>
          <w:tcPr>
            <w:tcW w:w="4632" w:type="dxa"/>
            <w:vMerge/>
          </w:tcPr>
          <w:p w14:paraId="2455EBA9" w14:textId="77777777" w:rsidR="003823BA" w:rsidRDefault="003823BA" w:rsidP="005F79D2">
            <w:pPr>
              <w:rPr>
                <w:rFonts w:eastAsia="Times New Roman" w:cs="MyriadPro-Light"/>
                <w:b/>
              </w:rPr>
            </w:pPr>
          </w:p>
        </w:tc>
        <w:tc>
          <w:tcPr>
            <w:tcW w:w="2895" w:type="dxa"/>
          </w:tcPr>
          <w:p w14:paraId="166C77D4" w14:textId="26A2B558" w:rsidR="003823BA" w:rsidRPr="003823BA" w:rsidRDefault="003823BA" w:rsidP="005F79D2">
            <w:pPr>
              <w:rPr>
                <w:b/>
              </w:rPr>
            </w:pPr>
            <w:r w:rsidRPr="003823BA">
              <w:rPr>
                <w:b/>
              </w:rPr>
              <w:t>Position:</w:t>
            </w:r>
          </w:p>
        </w:tc>
        <w:tc>
          <w:tcPr>
            <w:tcW w:w="2895" w:type="dxa"/>
          </w:tcPr>
          <w:p w14:paraId="0F3E6D5E" w14:textId="4114C9F4" w:rsidR="003823BA" w:rsidRDefault="003823BA" w:rsidP="005F79D2">
            <w:r w:rsidRPr="003823BA">
              <w:rPr>
                <w:b/>
              </w:rPr>
              <w:t>Position:</w:t>
            </w:r>
          </w:p>
        </w:tc>
      </w:tr>
      <w:tr w:rsidR="003823BA" w14:paraId="10A63A79" w14:textId="77777777" w:rsidTr="003823BA">
        <w:trPr>
          <w:cnfStyle w:val="000000010000" w:firstRow="0" w:lastRow="0" w:firstColumn="0" w:lastColumn="0" w:oddVBand="0" w:evenVBand="0" w:oddHBand="0" w:evenHBand="1" w:firstRowFirstColumn="0" w:firstRowLastColumn="0" w:lastRowFirstColumn="0" w:lastRowLastColumn="0"/>
        </w:trPr>
        <w:tc>
          <w:tcPr>
            <w:tcW w:w="4632" w:type="dxa"/>
            <w:vMerge/>
          </w:tcPr>
          <w:p w14:paraId="577653A8" w14:textId="77777777" w:rsidR="003823BA" w:rsidRDefault="003823BA" w:rsidP="005F79D2">
            <w:pPr>
              <w:rPr>
                <w:rFonts w:eastAsia="Times New Roman" w:cs="MyriadPro-Light"/>
                <w:b/>
              </w:rPr>
            </w:pPr>
          </w:p>
        </w:tc>
        <w:tc>
          <w:tcPr>
            <w:tcW w:w="2895" w:type="dxa"/>
          </w:tcPr>
          <w:p w14:paraId="0C3E38E6" w14:textId="4B13C616" w:rsidR="003823BA" w:rsidRPr="003823BA" w:rsidRDefault="003823BA" w:rsidP="005F79D2">
            <w:pPr>
              <w:rPr>
                <w:b/>
              </w:rPr>
            </w:pPr>
            <w:r w:rsidRPr="003823BA">
              <w:rPr>
                <w:b/>
              </w:rPr>
              <w:t>Telephone:</w:t>
            </w:r>
          </w:p>
        </w:tc>
        <w:tc>
          <w:tcPr>
            <w:tcW w:w="2895" w:type="dxa"/>
          </w:tcPr>
          <w:p w14:paraId="71742B18" w14:textId="55945D59" w:rsidR="003823BA" w:rsidRDefault="003823BA" w:rsidP="005F79D2">
            <w:r w:rsidRPr="003823BA">
              <w:rPr>
                <w:b/>
              </w:rPr>
              <w:t>Telephone:</w:t>
            </w:r>
          </w:p>
        </w:tc>
      </w:tr>
      <w:tr w:rsidR="003823BA" w14:paraId="6AECC4AD" w14:textId="77777777" w:rsidTr="003823BA">
        <w:trPr>
          <w:cnfStyle w:val="000000100000" w:firstRow="0" w:lastRow="0" w:firstColumn="0" w:lastColumn="0" w:oddVBand="0" w:evenVBand="0" w:oddHBand="1" w:evenHBand="0" w:firstRowFirstColumn="0" w:firstRowLastColumn="0" w:lastRowFirstColumn="0" w:lastRowLastColumn="0"/>
        </w:trPr>
        <w:tc>
          <w:tcPr>
            <w:tcW w:w="4632" w:type="dxa"/>
            <w:vMerge/>
          </w:tcPr>
          <w:p w14:paraId="0B09C3FF" w14:textId="77777777" w:rsidR="003823BA" w:rsidRDefault="003823BA" w:rsidP="005F79D2">
            <w:pPr>
              <w:rPr>
                <w:rFonts w:eastAsia="Times New Roman" w:cs="MyriadPro-Light"/>
                <w:b/>
              </w:rPr>
            </w:pPr>
          </w:p>
        </w:tc>
        <w:tc>
          <w:tcPr>
            <w:tcW w:w="2895" w:type="dxa"/>
          </w:tcPr>
          <w:p w14:paraId="4E09EF7E" w14:textId="50A32105" w:rsidR="003823BA" w:rsidRPr="003823BA" w:rsidRDefault="003823BA" w:rsidP="005F79D2">
            <w:pPr>
              <w:rPr>
                <w:b/>
              </w:rPr>
            </w:pPr>
            <w:r w:rsidRPr="003823BA">
              <w:rPr>
                <w:b/>
              </w:rPr>
              <w:t>Email:</w:t>
            </w:r>
          </w:p>
        </w:tc>
        <w:tc>
          <w:tcPr>
            <w:tcW w:w="2895" w:type="dxa"/>
          </w:tcPr>
          <w:p w14:paraId="10B0D51F" w14:textId="37CDF2A7" w:rsidR="003823BA" w:rsidRDefault="003823BA" w:rsidP="005F79D2">
            <w:r w:rsidRPr="003823BA">
              <w:rPr>
                <w:b/>
              </w:rPr>
              <w:t>Email:</w:t>
            </w:r>
          </w:p>
        </w:tc>
      </w:tr>
      <w:tr w:rsidR="006C0E01" w14:paraId="38B2DD52" w14:textId="77777777" w:rsidTr="003823BA">
        <w:trPr>
          <w:cnfStyle w:val="000000010000" w:firstRow="0" w:lastRow="0" w:firstColumn="0" w:lastColumn="0" w:oddVBand="0" w:evenVBand="0" w:oddHBand="0" w:evenHBand="1" w:firstRowFirstColumn="0" w:firstRowLastColumn="0" w:lastRowFirstColumn="0" w:lastRowLastColumn="0"/>
        </w:trPr>
        <w:tc>
          <w:tcPr>
            <w:tcW w:w="4632" w:type="dxa"/>
            <w:vMerge w:val="restart"/>
          </w:tcPr>
          <w:p w14:paraId="7A0F26C1" w14:textId="77777777" w:rsidR="006C0E01" w:rsidRDefault="006C0E01" w:rsidP="005F79D2">
            <w:pPr>
              <w:rPr>
                <w:rFonts w:eastAsia="Times New Roman" w:cs="MyriadPro-Light"/>
                <w:b/>
              </w:rPr>
            </w:pPr>
            <w:r>
              <w:rPr>
                <w:rFonts w:eastAsia="Times New Roman" w:cs="MyriadPro-Light"/>
                <w:b/>
              </w:rPr>
              <w:t>Water Management Team</w:t>
            </w:r>
          </w:p>
          <w:p w14:paraId="323541E6" w14:textId="324EB79F" w:rsidR="006C0E01" w:rsidRDefault="006C0E01" w:rsidP="005F79D2">
            <w:pPr>
              <w:rPr>
                <w:rFonts w:eastAsia="Times New Roman" w:cs="MyriadPro-Light"/>
                <w:b/>
              </w:rPr>
            </w:pPr>
            <w:r w:rsidRPr="003823BA">
              <w:t>To ensure your WMP is a success it is a good idea to establish a Water Management Team.  This team will be dedicated to reducing water use on site.  Decide who your appropriate contact(s) are and involve key staff members who may influence or have an understanding of how water is used at your site. Staff on the Water Management Team should also complete online Waterwise Training.</w:t>
            </w:r>
          </w:p>
        </w:tc>
        <w:tc>
          <w:tcPr>
            <w:tcW w:w="2895" w:type="dxa"/>
          </w:tcPr>
          <w:p w14:paraId="1ABACB88" w14:textId="7F0A6A27" w:rsidR="006C0E01" w:rsidRPr="006C0E01" w:rsidRDefault="006C0E01" w:rsidP="005F79D2">
            <w:pPr>
              <w:rPr>
                <w:b/>
              </w:rPr>
            </w:pPr>
            <w:r w:rsidRPr="006C0E01">
              <w:rPr>
                <w:b/>
              </w:rPr>
              <w:t>Name:</w:t>
            </w:r>
          </w:p>
        </w:tc>
        <w:tc>
          <w:tcPr>
            <w:tcW w:w="2895" w:type="dxa"/>
          </w:tcPr>
          <w:p w14:paraId="402DD0DF" w14:textId="4D976695" w:rsidR="006C0E01" w:rsidRPr="006C0E01" w:rsidRDefault="006C0E01" w:rsidP="005F79D2">
            <w:pPr>
              <w:rPr>
                <w:b/>
              </w:rPr>
            </w:pPr>
            <w:r w:rsidRPr="006C0E01">
              <w:rPr>
                <w:b/>
              </w:rPr>
              <w:t>Position:</w:t>
            </w:r>
          </w:p>
        </w:tc>
      </w:tr>
      <w:tr w:rsidR="006C0E01" w14:paraId="2A8AA341" w14:textId="77777777" w:rsidTr="003823BA">
        <w:trPr>
          <w:cnfStyle w:val="000000100000" w:firstRow="0" w:lastRow="0" w:firstColumn="0" w:lastColumn="0" w:oddVBand="0" w:evenVBand="0" w:oddHBand="1" w:evenHBand="0" w:firstRowFirstColumn="0" w:firstRowLastColumn="0" w:lastRowFirstColumn="0" w:lastRowLastColumn="0"/>
        </w:trPr>
        <w:tc>
          <w:tcPr>
            <w:tcW w:w="4632" w:type="dxa"/>
            <w:vMerge/>
          </w:tcPr>
          <w:p w14:paraId="44531AC5" w14:textId="77777777" w:rsidR="006C0E01" w:rsidRDefault="006C0E01" w:rsidP="005F79D2">
            <w:pPr>
              <w:rPr>
                <w:rFonts w:eastAsia="Times New Roman" w:cs="MyriadPro-Light"/>
                <w:b/>
              </w:rPr>
            </w:pPr>
          </w:p>
        </w:tc>
        <w:tc>
          <w:tcPr>
            <w:tcW w:w="2895" w:type="dxa"/>
          </w:tcPr>
          <w:p w14:paraId="3D1FE3D2" w14:textId="77777777" w:rsidR="006C0E01" w:rsidRDefault="006C0E01" w:rsidP="005F79D2"/>
        </w:tc>
        <w:tc>
          <w:tcPr>
            <w:tcW w:w="2895" w:type="dxa"/>
          </w:tcPr>
          <w:p w14:paraId="4336DB5F" w14:textId="0B1EF168" w:rsidR="006C0E01" w:rsidRDefault="006C0E01" w:rsidP="005F79D2"/>
        </w:tc>
      </w:tr>
      <w:tr w:rsidR="006C0E01" w14:paraId="6321CFF1" w14:textId="77777777" w:rsidTr="003823BA">
        <w:trPr>
          <w:cnfStyle w:val="000000010000" w:firstRow="0" w:lastRow="0" w:firstColumn="0" w:lastColumn="0" w:oddVBand="0" w:evenVBand="0" w:oddHBand="0" w:evenHBand="1" w:firstRowFirstColumn="0" w:firstRowLastColumn="0" w:lastRowFirstColumn="0" w:lastRowLastColumn="0"/>
        </w:trPr>
        <w:tc>
          <w:tcPr>
            <w:tcW w:w="4632" w:type="dxa"/>
            <w:vMerge/>
          </w:tcPr>
          <w:p w14:paraId="20E600AF" w14:textId="77777777" w:rsidR="006C0E01" w:rsidRDefault="006C0E01" w:rsidP="005F79D2">
            <w:pPr>
              <w:rPr>
                <w:rFonts w:eastAsia="Times New Roman" w:cs="MyriadPro-Light"/>
                <w:b/>
              </w:rPr>
            </w:pPr>
          </w:p>
        </w:tc>
        <w:tc>
          <w:tcPr>
            <w:tcW w:w="2895" w:type="dxa"/>
          </w:tcPr>
          <w:p w14:paraId="72095EE7" w14:textId="77777777" w:rsidR="006C0E01" w:rsidRDefault="006C0E01" w:rsidP="005F79D2"/>
        </w:tc>
        <w:tc>
          <w:tcPr>
            <w:tcW w:w="2895" w:type="dxa"/>
          </w:tcPr>
          <w:p w14:paraId="32B4F4D8" w14:textId="0B73BC3E" w:rsidR="006C0E01" w:rsidRDefault="006C0E01" w:rsidP="005F79D2"/>
        </w:tc>
      </w:tr>
      <w:tr w:rsidR="006C0E01" w14:paraId="2447DA0B" w14:textId="77777777" w:rsidTr="003823BA">
        <w:trPr>
          <w:cnfStyle w:val="000000100000" w:firstRow="0" w:lastRow="0" w:firstColumn="0" w:lastColumn="0" w:oddVBand="0" w:evenVBand="0" w:oddHBand="1" w:evenHBand="0" w:firstRowFirstColumn="0" w:firstRowLastColumn="0" w:lastRowFirstColumn="0" w:lastRowLastColumn="0"/>
        </w:trPr>
        <w:tc>
          <w:tcPr>
            <w:tcW w:w="4632" w:type="dxa"/>
            <w:vMerge/>
          </w:tcPr>
          <w:p w14:paraId="62E18FAF" w14:textId="77777777" w:rsidR="006C0E01" w:rsidRDefault="006C0E01" w:rsidP="005F79D2">
            <w:pPr>
              <w:rPr>
                <w:rFonts w:eastAsia="Times New Roman" w:cs="MyriadPro-Light"/>
                <w:b/>
              </w:rPr>
            </w:pPr>
          </w:p>
        </w:tc>
        <w:tc>
          <w:tcPr>
            <w:tcW w:w="2895" w:type="dxa"/>
          </w:tcPr>
          <w:p w14:paraId="1F7F0E72" w14:textId="77777777" w:rsidR="006C0E01" w:rsidRDefault="006C0E01" w:rsidP="005F79D2"/>
        </w:tc>
        <w:tc>
          <w:tcPr>
            <w:tcW w:w="2895" w:type="dxa"/>
          </w:tcPr>
          <w:p w14:paraId="02522451" w14:textId="6C8AAF96" w:rsidR="006C0E01" w:rsidRDefault="006C0E01" w:rsidP="005F79D2"/>
        </w:tc>
      </w:tr>
      <w:tr w:rsidR="006C0E01" w14:paraId="555DDB0D" w14:textId="77777777" w:rsidTr="003823BA">
        <w:trPr>
          <w:cnfStyle w:val="000000010000" w:firstRow="0" w:lastRow="0" w:firstColumn="0" w:lastColumn="0" w:oddVBand="0" w:evenVBand="0" w:oddHBand="0" w:evenHBand="1" w:firstRowFirstColumn="0" w:firstRowLastColumn="0" w:lastRowFirstColumn="0" w:lastRowLastColumn="0"/>
        </w:trPr>
        <w:tc>
          <w:tcPr>
            <w:tcW w:w="4632" w:type="dxa"/>
            <w:vMerge/>
          </w:tcPr>
          <w:p w14:paraId="48DE44DC" w14:textId="77777777" w:rsidR="006C0E01" w:rsidRDefault="006C0E01" w:rsidP="005F79D2">
            <w:pPr>
              <w:rPr>
                <w:rFonts w:eastAsia="Times New Roman" w:cs="MyriadPro-Light"/>
                <w:b/>
              </w:rPr>
            </w:pPr>
          </w:p>
        </w:tc>
        <w:tc>
          <w:tcPr>
            <w:tcW w:w="2895" w:type="dxa"/>
          </w:tcPr>
          <w:p w14:paraId="5E43BA68" w14:textId="77777777" w:rsidR="006C0E01" w:rsidRDefault="006C0E01" w:rsidP="005F79D2"/>
        </w:tc>
        <w:tc>
          <w:tcPr>
            <w:tcW w:w="2895" w:type="dxa"/>
          </w:tcPr>
          <w:p w14:paraId="12049892" w14:textId="6859F61E" w:rsidR="006C0E01" w:rsidRDefault="006C0E01" w:rsidP="005F79D2"/>
        </w:tc>
      </w:tr>
      <w:tr w:rsidR="003823BA" w14:paraId="4D5F5CBB" w14:textId="77777777" w:rsidTr="003823BA">
        <w:trPr>
          <w:cnfStyle w:val="000000100000" w:firstRow="0" w:lastRow="0" w:firstColumn="0" w:lastColumn="0" w:oddVBand="0" w:evenVBand="0" w:oddHBand="1" w:evenHBand="0" w:firstRowFirstColumn="0" w:firstRowLastColumn="0" w:lastRowFirstColumn="0" w:lastRowLastColumn="0"/>
        </w:trPr>
        <w:tc>
          <w:tcPr>
            <w:tcW w:w="4632" w:type="dxa"/>
          </w:tcPr>
          <w:p w14:paraId="279449C6" w14:textId="5E754793" w:rsidR="003823BA" w:rsidRDefault="003823BA" w:rsidP="005F79D2">
            <w:pPr>
              <w:rPr>
                <w:rFonts w:eastAsia="Times New Roman" w:cs="MyriadPro-Light"/>
                <w:b/>
              </w:rPr>
            </w:pPr>
            <w:r w:rsidRPr="00416C3B">
              <w:rPr>
                <w:rFonts w:eastAsia="Times New Roman" w:cs="MyriadPro-Light"/>
                <w:b/>
              </w:rPr>
              <w:t>Are you part of a relevant peak industry body membership?</w:t>
            </w:r>
          </w:p>
        </w:tc>
        <w:tc>
          <w:tcPr>
            <w:tcW w:w="2895" w:type="dxa"/>
          </w:tcPr>
          <w:p w14:paraId="7A65D4E8" w14:textId="77777777" w:rsidR="003823BA" w:rsidRDefault="003823BA" w:rsidP="005F79D2"/>
        </w:tc>
        <w:tc>
          <w:tcPr>
            <w:tcW w:w="2895" w:type="dxa"/>
          </w:tcPr>
          <w:p w14:paraId="7EDF08BE" w14:textId="67531BFE" w:rsidR="003823BA" w:rsidRDefault="003823BA" w:rsidP="005F79D2"/>
        </w:tc>
      </w:tr>
      <w:tr w:rsidR="003823BA" w14:paraId="63CDE08C" w14:textId="77777777" w:rsidTr="003823BA">
        <w:trPr>
          <w:cnfStyle w:val="000000010000" w:firstRow="0" w:lastRow="0" w:firstColumn="0" w:lastColumn="0" w:oddVBand="0" w:evenVBand="0" w:oddHBand="0" w:evenHBand="1" w:firstRowFirstColumn="0" w:firstRowLastColumn="0" w:lastRowFirstColumn="0" w:lastRowLastColumn="0"/>
        </w:trPr>
        <w:tc>
          <w:tcPr>
            <w:tcW w:w="4632" w:type="dxa"/>
          </w:tcPr>
          <w:p w14:paraId="552ADB1D" w14:textId="6C2C45EE" w:rsidR="003823BA" w:rsidRPr="00416C3B" w:rsidRDefault="003823BA" w:rsidP="005F79D2">
            <w:pPr>
              <w:rPr>
                <w:rFonts w:eastAsia="Times New Roman" w:cs="MyriadPro-Light"/>
                <w:b/>
              </w:rPr>
            </w:pPr>
            <w:r>
              <w:rPr>
                <w:rFonts w:eastAsia="Times New Roman" w:cs="MyriadPro-Light"/>
                <w:b/>
              </w:rPr>
              <w:t>Is your building NABERS or Green Star rated?</w:t>
            </w:r>
          </w:p>
        </w:tc>
        <w:tc>
          <w:tcPr>
            <w:tcW w:w="2895" w:type="dxa"/>
          </w:tcPr>
          <w:p w14:paraId="070BC328" w14:textId="77777777" w:rsidR="003823BA" w:rsidRDefault="003823BA" w:rsidP="005F79D2"/>
        </w:tc>
        <w:tc>
          <w:tcPr>
            <w:tcW w:w="2895" w:type="dxa"/>
          </w:tcPr>
          <w:p w14:paraId="6824B8AE" w14:textId="2FA5CF3A" w:rsidR="003823BA" w:rsidRDefault="003823BA" w:rsidP="005F79D2"/>
        </w:tc>
      </w:tr>
    </w:tbl>
    <w:p w14:paraId="14F67060" w14:textId="77777777" w:rsidR="0005644B" w:rsidRDefault="0005644B" w:rsidP="0005644B">
      <w:pPr>
        <w:pStyle w:val="Caption"/>
        <w:sectPr w:rsidR="0005644B" w:rsidSect="00433724">
          <w:pgSz w:w="11906" w:h="16838" w:code="9"/>
          <w:pgMar w:top="1663" w:right="566" w:bottom="1418" w:left="1134" w:header="340" w:footer="624" w:gutter="0"/>
          <w:cols w:space="708"/>
          <w:titlePg/>
          <w:docGrid w:linePitch="360"/>
        </w:sectPr>
      </w:pPr>
    </w:p>
    <w:p w14:paraId="733D3001" w14:textId="5D1A533C" w:rsidR="0005644B" w:rsidRPr="006A42DF" w:rsidRDefault="0005644B" w:rsidP="0005644B">
      <w:pPr>
        <w:pStyle w:val="Heading1"/>
        <w:numPr>
          <w:ilvl w:val="0"/>
          <w:numId w:val="3"/>
        </w:numPr>
      </w:pPr>
      <w:bookmarkStart w:id="2" w:name="_Toc947588"/>
      <w:r>
        <w:lastRenderedPageBreak/>
        <w:t>Water Use History</w:t>
      </w:r>
      <w:bookmarkEnd w:id="2"/>
    </w:p>
    <w:p w14:paraId="3881511E" w14:textId="572AE5E3" w:rsidR="0005644B" w:rsidRDefault="0005644B" w:rsidP="0005644B">
      <w:pPr>
        <w:pStyle w:val="Caption"/>
      </w:pPr>
      <w:r w:rsidRPr="009C0630">
        <w:t>Table</w:t>
      </w:r>
      <w:r>
        <w:t xml:space="preserve"> 2 Water use</w:t>
      </w:r>
    </w:p>
    <w:p w14:paraId="23C22C3A" w14:textId="6B278316" w:rsidR="0005644B" w:rsidRPr="0005644B" w:rsidRDefault="0005644B" w:rsidP="0005644B">
      <w:r>
        <w:t>Please enter the relevant information below:</w:t>
      </w:r>
    </w:p>
    <w:tbl>
      <w:tblPr>
        <w:tblStyle w:val="WaterCorp"/>
        <w:tblW w:w="0" w:type="auto"/>
        <w:tblLook w:val="04A0" w:firstRow="1" w:lastRow="0" w:firstColumn="1" w:lastColumn="0" w:noHBand="0" w:noVBand="1"/>
      </w:tblPr>
      <w:tblGrid>
        <w:gridCol w:w="2407"/>
        <w:gridCol w:w="2407"/>
        <w:gridCol w:w="4814"/>
      </w:tblGrid>
      <w:tr w:rsidR="0005644B" w14:paraId="5CA610CD" w14:textId="77777777" w:rsidTr="00C55B25">
        <w:trPr>
          <w:cnfStyle w:val="100000000000" w:firstRow="1" w:lastRow="0" w:firstColumn="0" w:lastColumn="0" w:oddVBand="0" w:evenVBand="0" w:oddHBand="0" w:evenHBand="0" w:firstRowFirstColumn="0" w:firstRowLastColumn="0" w:lastRowFirstColumn="0" w:lastRowLastColumn="0"/>
        </w:trPr>
        <w:tc>
          <w:tcPr>
            <w:tcW w:w="2407" w:type="dxa"/>
          </w:tcPr>
          <w:p w14:paraId="5411AC1C" w14:textId="4532CBAE" w:rsidR="0005644B" w:rsidRDefault="0005644B" w:rsidP="005F79D2">
            <w:r>
              <w:t>Year</w:t>
            </w:r>
          </w:p>
        </w:tc>
        <w:tc>
          <w:tcPr>
            <w:tcW w:w="2407" w:type="dxa"/>
          </w:tcPr>
          <w:p w14:paraId="4504A190" w14:textId="04D8147F" w:rsidR="0005644B" w:rsidRDefault="0005644B" w:rsidP="005F79D2">
            <w:r>
              <w:t>Water used (kL)</w:t>
            </w:r>
          </w:p>
        </w:tc>
        <w:tc>
          <w:tcPr>
            <w:tcW w:w="4814" w:type="dxa"/>
          </w:tcPr>
          <w:p w14:paraId="29E598C7" w14:textId="77777777" w:rsidR="0005644B" w:rsidRDefault="0005644B" w:rsidP="0005644B">
            <w:r>
              <w:t xml:space="preserve">Identify water use increase or reduction. </w:t>
            </w:r>
          </w:p>
          <w:p w14:paraId="4BD59AF2" w14:textId="07BFBF5E" w:rsidR="0005644B" w:rsidRDefault="00CE797A" w:rsidP="0005644B">
            <w:r>
              <w:t>E.g.</w:t>
            </w:r>
            <w:r w:rsidR="0005644B">
              <w:t xml:space="preserve"> days of operation, production rate, plant shutdown, site construction etc.</w:t>
            </w:r>
          </w:p>
        </w:tc>
      </w:tr>
      <w:tr w:rsidR="0005644B" w14:paraId="426FEF5F" w14:textId="77777777" w:rsidTr="004D44BF">
        <w:trPr>
          <w:cnfStyle w:val="000000100000" w:firstRow="0" w:lastRow="0" w:firstColumn="0" w:lastColumn="0" w:oddVBand="0" w:evenVBand="0" w:oddHBand="1" w:evenHBand="0" w:firstRowFirstColumn="0" w:firstRowLastColumn="0" w:lastRowFirstColumn="0" w:lastRowLastColumn="0"/>
        </w:trPr>
        <w:tc>
          <w:tcPr>
            <w:tcW w:w="2407" w:type="dxa"/>
          </w:tcPr>
          <w:p w14:paraId="69DF6EF9" w14:textId="7E6F6C4A" w:rsidR="0005644B" w:rsidRDefault="0005644B" w:rsidP="005F79D2">
            <w:r>
              <w:t>2017/18</w:t>
            </w:r>
          </w:p>
        </w:tc>
        <w:tc>
          <w:tcPr>
            <w:tcW w:w="2407" w:type="dxa"/>
          </w:tcPr>
          <w:p w14:paraId="3BB132E1" w14:textId="44E437B9" w:rsidR="0005644B" w:rsidRDefault="0005644B" w:rsidP="005F79D2"/>
        </w:tc>
        <w:tc>
          <w:tcPr>
            <w:tcW w:w="4814" w:type="dxa"/>
          </w:tcPr>
          <w:p w14:paraId="61A9996E" w14:textId="6F12F23E" w:rsidR="0005644B" w:rsidRDefault="0005644B" w:rsidP="005F79D2"/>
        </w:tc>
      </w:tr>
      <w:tr w:rsidR="0005644B" w14:paraId="741AD214" w14:textId="77777777" w:rsidTr="004450AE">
        <w:trPr>
          <w:cnfStyle w:val="000000010000" w:firstRow="0" w:lastRow="0" w:firstColumn="0" w:lastColumn="0" w:oddVBand="0" w:evenVBand="0" w:oddHBand="0" w:evenHBand="1" w:firstRowFirstColumn="0" w:firstRowLastColumn="0" w:lastRowFirstColumn="0" w:lastRowLastColumn="0"/>
        </w:trPr>
        <w:tc>
          <w:tcPr>
            <w:tcW w:w="2407" w:type="dxa"/>
          </w:tcPr>
          <w:p w14:paraId="5B3EE441" w14:textId="139A3BB6" w:rsidR="0005644B" w:rsidRDefault="0005644B" w:rsidP="005F79D2">
            <w:r>
              <w:t>2016/17</w:t>
            </w:r>
          </w:p>
        </w:tc>
        <w:tc>
          <w:tcPr>
            <w:tcW w:w="2407" w:type="dxa"/>
          </w:tcPr>
          <w:p w14:paraId="16C77C2A" w14:textId="1754853D" w:rsidR="0005644B" w:rsidRDefault="0005644B" w:rsidP="005F79D2"/>
        </w:tc>
        <w:tc>
          <w:tcPr>
            <w:tcW w:w="4814" w:type="dxa"/>
          </w:tcPr>
          <w:p w14:paraId="719ECC91" w14:textId="1BB8B06A" w:rsidR="0005644B" w:rsidRDefault="0005644B" w:rsidP="005F79D2"/>
        </w:tc>
      </w:tr>
      <w:tr w:rsidR="0005644B" w14:paraId="2E4C8CDE" w14:textId="77777777" w:rsidTr="00B577E4">
        <w:trPr>
          <w:cnfStyle w:val="000000100000" w:firstRow="0" w:lastRow="0" w:firstColumn="0" w:lastColumn="0" w:oddVBand="0" w:evenVBand="0" w:oddHBand="1" w:evenHBand="0" w:firstRowFirstColumn="0" w:firstRowLastColumn="0" w:lastRowFirstColumn="0" w:lastRowLastColumn="0"/>
        </w:trPr>
        <w:tc>
          <w:tcPr>
            <w:tcW w:w="2407" w:type="dxa"/>
          </w:tcPr>
          <w:p w14:paraId="43FA4FC3" w14:textId="1EF16D17" w:rsidR="0005644B" w:rsidRDefault="0005644B" w:rsidP="005F79D2">
            <w:r>
              <w:t>2015/16</w:t>
            </w:r>
          </w:p>
        </w:tc>
        <w:tc>
          <w:tcPr>
            <w:tcW w:w="2407" w:type="dxa"/>
          </w:tcPr>
          <w:p w14:paraId="74D2C779" w14:textId="2FAA93EE" w:rsidR="0005644B" w:rsidRDefault="0005644B" w:rsidP="005F79D2"/>
        </w:tc>
        <w:tc>
          <w:tcPr>
            <w:tcW w:w="4814" w:type="dxa"/>
          </w:tcPr>
          <w:p w14:paraId="64AF25DD" w14:textId="25D32120" w:rsidR="0005644B" w:rsidRDefault="0005644B" w:rsidP="005F79D2"/>
        </w:tc>
      </w:tr>
      <w:tr w:rsidR="0005644B" w14:paraId="51977200" w14:textId="77777777" w:rsidTr="002B7B71">
        <w:trPr>
          <w:cnfStyle w:val="000000010000" w:firstRow="0" w:lastRow="0" w:firstColumn="0" w:lastColumn="0" w:oddVBand="0" w:evenVBand="0" w:oddHBand="0" w:evenHBand="1" w:firstRowFirstColumn="0" w:firstRowLastColumn="0" w:lastRowFirstColumn="0" w:lastRowLastColumn="0"/>
        </w:trPr>
        <w:tc>
          <w:tcPr>
            <w:tcW w:w="2407" w:type="dxa"/>
          </w:tcPr>
          <w:p w14:paraId="49C4E49C" w14:textId="2EF2D922" w:rsidR="0005644B" w:rsidRDefault="0005644B" w:rsidP="005F79D2">
            <w:r>
              <w:t>2014/15</w:t>
            </w:r>
          </w:p>
        </w:tc>
        <w:tc>
          <w:tcPr>
            <w:tcW w:w="2407" w:type="dxa"/>
          </w:tcPr>
          <w:p w14:paraId="218304D9" w14:textId="0FAF9897" w:rsidR="0005644B" w:rsidRDefault="0005644B" w:rsidP="005F79D2"/>
        </w:tc>
        <w:tc>
          <w:tcPr>
            <w:tcW w:w="4814" w:type="dxa"/>
          </w:tcPr>
          <w:p w14:paraId="38B34CD6" w14:textId="352CB885" w:rsidR="0005644B" w:rsidRDefault="0005644B" w:rsidP="005F79D2"/>
        </w:tc>
      </w:tr>
      <w:tr w:rsidR="0005644B" w14:paraId="3770A0E4" w14:textId="77777777" w:rsidTr="00C94EED">
        <w:trPr>
          <w:cnfStyle w:val="000000100000" w:firstRow="0" w:lastRow="0" w:firstColumn="0" w:lastColumn="0" w:oddVBand="0" w:evenVBand="0" w:oddHBand="1" w:evenHBand="0" w:firstRowFirstColumn="0" w:firstRowLastColumn="0" w:lastRowFirstColumn="0" w:lastRowLastColumn="0"/>
        </w:trPr>
        <w:tc>
          <w:tcPr>
            <w:tcW w:w="2407" w:type="dxa"/>
          </w:tcPr>
          <w:p w14:paraId="39FD560C" w14:textId="3580B5A9" w:rsidR="0005644B" w:rsidRDefault="0005644B" w:rsidP="005F79D2">
            <w:r>
              <w:t>2013/14</w:t>
            </w:r>
          </w:p>
        </w:tc>
        <w:tc>
          <w:tcPr>
            <w:tcW w:w="2407" w:type="dxa"/>
          </w:tcPr>
          <w:p w14:paraId="46DAE15A" w14:textId="6D96F7E6" w:rsidR="0005644B" w:rsidRDefault="0005644B" w:rsidP="005F79D2"/>
        </w:tc>
        <w:tc>
          <w:tcPr>
            <w:tcW w:w="4814" w:type="dxa"/>
          </w:tcPr>
          <w:p w14:paraId="74C4A812" w14:textId="14070D53" w:rsidR="0005644B" w:rsidRDefault="0005644B" w:rsidP="005F79D2"/>
        </w:tc>
      </w:tr>
    </w:tbl>
    <w:p w14:paraId="1E3C1588" w14:textId="5C0D1C58" w:rsidR="003823BA" w:rsidRDefault="0005644B" w:rsidP="006B34CE">
      <w:pPr>
        <w:pStyle w:val="WCbody"/>
        <w:ind w:right="566"/>
        <w:rPr>
          <w:color w:val="084975"/>
        </w:rPr>
      </w:pPr>
      <w:r>
        <w:rPr>
          <w:color w:val="084975"/>
        </w:rPr>
        <w:t>Essential Graphs</w:t>
      </w:r>
    </w:p>
    <w:p w14:paraId="4B176867" w14:textId="2CC80B84" w:rsidR="0005644B" w:rsidRDefault="0005644B" w:rsidP="006B34CE">
      <w:pPr>
        <w:pStyle w:val="WCbody"/>
        <w:ind w:right="566"/>
        <w:rPr>
          <w:color w:val="084975"/>
        </w:rPr>
      </w:pPr>
      <w:r>
        <w:rPr>
          <w:color w:val="084975"/>
        </w:rPr>
        <w:t>Please display your water use from the above table into a graph format below:</w:t>
      </w:r>
    </w:p>
    <w:p w14:paraId="7E054F81" w14:textId="77777777" w:rsidR="0005644B" w:rsidRDefault="0005644B" w:rsidP="006B34CE">
      <w:pPr>
        <w:pStyle w:val="WCbody"/>
        <w:ind w:right="566"/>
        <w:rPr>
          <w:color w:val="084975"/>
        </w:rPr>
      </w:pPr>
    </w:p>
    <w:p w14:paraId="116E7FFA" w14:textId="77777777" w:rsidR="0005644B" w:rsidRDefault="0005644B" w:rsidP="006B34CE">
      <w:pPr>
        <w:pStyle w:val="WCbody"/>
        <w:ind w:right="566"/>
        <w:rPr>
          <w:color w:val="084975"/>
        </w:rPr>
      </w:pPr>
    </w:p>
    <w:p w14:paraId="01B4BEC2" w14:textId="77777777" w:rsidR="0005644B" w:rsidRDefault="0005644B" w:rsidP="006B34CE">
      <w:pPr>
        <w:pStyle w:val="WCbody"/>
        <w:ind w:right="566"/>
        <w:rPr>
          <w:color w:val="084975"/>
        </w:rPr>
        <w:sectPr w:rsidR="0005644B" w:rsidSect="00433724">
          <w:pgSz w:w="11906" w:h="16838" w:code="9"/>
          <w:pgMar w:top="1663" w:right="566" w:bottom="1418" w:left="1134" w:header="340" w:footer="624" w:gutter="0"/>
          <w:cols w:space="708"/>
          <w:titlePg/>
          <w:docGrid w:linePitch="360"/>
        </w:sectPr>
      </w:pPr>
    </w:p>
    <w:p w14:paraId="5D6CDD8A" w14:textId="77777777" w:rsidR="008F0BF9" w:rsidRPr="008F0BF9" w:rsidRDefault="008F0BF9" w:rsidP="008F0BF9">
      <w:pPr>
        <w:pStyle w:val="WCbody"/>
        <w:ind w:right="566"/>
        <w:rPr>
          <w:color w:val="084975"/>
        </w:rPr>
      </w:pPr>
      <w:r w:rsidRPr="008F0BF9">
        <w:rPr>
          <w:color w:val="084975"/>
        </w:rPr>
        <w:lastRenderedPageBreak/>
        <w:t>Effective water management to identify water savings requires a good understanding of all water used on site, both potable and non-potable. While Water Corporation’s primary focus is on scheme water, the WEP should take into consideration all water that is used on site, irrelevant of source. Businesses are asked to provide a water balance that outlines all sources of water consumed on site. For example, scheme, groundwater (bore), recycled, stormwater or other non-potable sources etc. Your action plan should include details of how the efficiency use of all sources is being maximised.</w:t>
      </w:r>
    </w:p>
    <w:p w14:paraId="347BEDD2" w14:textId="77777777" w:rsidR="008F0BF9" w:rsidRPr="008F0BF9" w:rsidRDefault="008F0BF9" w:rsidP="008F0BF9">
      <w:pPr>
        <w:pStyle w:val="WCbody"/>
        <w:ind w:right="566"/>
        <w:rPr>
          <w:color w:val="084975"/>
        </w:rPr>
      </w:pPr>
    </w:p>
    <w:p w14:paraId="64CE1ABB" w14:textId="085B87E3" w:rsidR="008F0BF9" w:rsidRDefault="008F0BF9" w:rsidP="008F0BF9">
      <w:pPr>
        <w:pStyle w:val="Caption"/>
      </w:pPr>
      <w:r w:rsidRPr="009C0630">
        <w:t>Table</w:t>
      </w:r>
      <w:r>
        <w:t xml:space="preserve"> 2</w:t>
      </w:r>
      <w:r>
        <w:t>.1</w:t>
      </w:r>
      <w:r>
        <w:t xml:space="preserve"> Water use</w:t>
      </w:r>
      <w:r>
        <w:t xml:space="preserve"> areas</w:t>
      </w:r>
    </w:p>
    <w:tbl>
      <w:tblPr>
        <w:tblStyle w:val="WaterCorp"/>
        <w:tblW w:w="0" w:type="auto"/>
        <w:tblLook w:val="04A0" w:firstRow="1" w:lastRow="0" w:firstColumn="1" w:lastColumn="0" w:noHBand="0" w:noVBand="1"/>
      </w:tblPr>
      <w:tblGrid>
        <w:gridCol w:w="3195"/>
        <w:gridCol w:w="3195"/>
        <w:gridCol w:w="3195"/>
      </w:tblGrid>
      <w:tr w:rsidR="00DD79DD" w14:paraId="23220E79" w14:textId="77777777" w:rsidTr="00DD79DD">
        <w:trPr>
          <w:cnfStyle w:val="100000000000" w:firstRow="1" w:lastRow="0" w:firstColumn="0" w:lastColumn="0" w:oddVBand="0" w:evenVBand="0" w:oddHBand="0" w:evenHBand="0" w:firstRowFirstColumn="0" w:firstRowLastColumn="0" w:lastRowFirstColumn="0" w:lastRowLastColumn="0"/>
          <w:trHeight w:val="338"/>
        </w:trPr>
        <w:tc>
          <w:tcPr>
            <w:tcW w:w="3195" w:type="dxa"/>
          </w:tcPr>
          <w:p w14:paraId="521A72B2" w14:textId="693C7F6E" w:rsidR="00DD79DD" w:rsidRDefault="00DD79DD" w:rsidP="005F79D2">
            <w:r>
              <w:t>Major water using areas</w:t>
            </w:r>
          </w:p>
        </w:tc>
        <w:tc>
          <w:tcPr>
            <w:tcW w:w="3195" w:type="dxa"/>
          </w:tcPr>
          <w:p w14:paraId="5BAEFF6A" w14:textId="3B207B40" w:rsidR="00DD79DD" w:rsidRDefault="00DD79DD" w:rsidP="005F79D2">
            <w:r>
              <w:t>Water source (scheme, recycled, bore, other)</w:t>
            </w:r>
          </w:p>
        </w:tc>
        <w:tc>
          <w:tcPr>
            <w:tcW w:w="3195" w:type="dxa"/>
          </w:tcPr>
          <w:p w14:paraId="63895CCC" w14:textId="2A8FF2EC" w:rsidR="00DD79DD" w:rsidRDefault="00DD79DD" w:rsidP="005F79D2">
            <w:r>
              <w:t>Percentage of total water use (%)</w:t>
            </w:r>
          </w:p>
        </w:tc>
      </w:tr>
      <w:tr w:rsidR="00DD79DD" w14:paraId="4C52E936" w14:textId="77777777" w:rsidTr="00DD79DD">
        <w:trPr>
          <w:cnfStyle w:val="000000100000" w:firstRow="0" w:lastRow="0" w:firstColumn="0" w:lastColumn="0" w:oddVBand="0" w:evenVBand="0" w:oddHBand="1" w:evenHBand="0" w:firstRowFirstColumn="0" w:firstRowLastColumn="0" w:lastRowFirstColumn="0" w:lastRowLastColumn="0"/>
          <w:trHeight w:val="338"/>
        </w:trPr>
        <w:tc>
          <w:tcPr>
            <w:tcW w:w="3195" w:type="dxa"/>
          </w:tcPr>
          <w:p w14:paraId="6C91F971" w14:textId="49571694" w:rsidR="00DD79DD" w:rsidRDefault="00DD79DD" w:rsidP="005F79D2">
            <w:r>
              <w:t>Kitchen/food preparation area</w:t>
            </w:r>
          </w:p>
        </w:tc>
        <w:tc>
          <w:tcPr>
            <w:tcW w:w="3195" w:type="dxa"/>
          </w:tcPr>
          <w:p w14:paraId="371B5AD0" w14:textId="5E43E5C0" w:rsidR="00DD79DD" w:rsidRDefault="00DD79DD" w:rsidP="005F79D2"/>
        </w:tc>
        <w:tc>
          <w:tcPr>
            <w:tcW w:w="3195" w:type="dxa"/>
          </w:tcPr>
          <w:p w14:paraId="2F77B3A8" w14:textId="477E95C1" w:rsidR="00DD79DD" w:rsidRDefault="00DD79DD" w:rsidP="005F79D2"/>
        </w:tc>
      </w:tr>
      <w:tr w:rsidR="00DD79DD" w14:paraId="39CB3BB3" w14:textId="77777777" w:rsidTr="00DD79DD">
        <w:trPr>
          <w:cnfStyle w:val="000000010000" w:firstRow="0" w:lastRow="0" w:firstColumn="0" w:lastColumn="0" w:oddVBand="0" w:evenVBand="0" w:oddHBand="0" w:evenHBand="1" w:firstRowFirstColumn="0" w:firstRowLastColumn="0" w:lastRowFirstColumn="0" w:lastRowLastColumn="0"/>
          <w:trHeight w:val="338"/>
        </w:trPr>
        <w:tc>
          <w:tcPr>
            <w:tcW w:w="3195" w:type="dxa"/>
          </w:tcPr>
          <w:p w14:paraId="23C99E7A" w14:textId="2D0A1497" w:rsidR="00DD79DD" w:rsidRDefault="00DD79DD" w:rsidP="005F79D2">
            <w:r>
              <w:t>Toilets and hand basins</w:t>
            </w:r>
          </w:p>
        </w:tc>
        <w:tc>
          <w:tcPr>
            <w:tcW w:w="3195" w:type="dxa"/>
          </w:tcPr>
          <w:p w14:paraId="08D16A57" w14:textId="50465B32" w:rsidR="00DD79DD" w:rsidRDefault="00DD79DD" w:rsidP="005F79D2"/>
        </w:tc>
        <w:tc>
          <w:tcPr>
            <w:tcW w:w="3195" w:type="dxa"/>
          </w:tcPr>
          <w:p w14:paraId="64E95209" w14:textId="2A4C6834" w:rsidR="00DD79DD" w:rsidRDefault="00DD79DD" w:rsidP="005F79D2"/>
        </w:tc>
      </w:tr>
      <w:tr w:rsidR="00DD79DD" w14:paraId="3187BAAD" w14:textId="77777777" w:rsidTr="00DD79DD">
        <w:trPr>
          <w:cnfStyle w:val="000000100000" w:firstRow="0" w:lastRow="0" w:firstColumn="0" w:lastColumn="0" w:oddVBand="0" w:evenVBand="0" w:oddHBand="1" w:evenHBand="0" w:firstRowFirstColumn="0" w:firstRowLastColumn="0" w:lastRowFirstColumn="0" w:lastRowLastColumn="0"/>
          <w:trHeight w:val="338"/>
        </w:trPr>
        <w:tc>
          <w:tcPr>
            <w:tcW w:w="3195" w:type="dxa"/>
          </w:tcPr>
          <w:p w14:paraId="44BE224F" w14:textId="76C4C31D" w:rsidR="00DD79DD" w:rsidRDefault="00DD79DD" w:rsidP="005F79D2">
            <w:r>
              <w:t>Showers</w:t>
            </w:r>
          </w:p>
        </w:tc>
        <w:tc>
          <w:tcPr>
            <w:tcW w:w="3195" w:type="dxa"/>
          </w:tcPr>
          <w:p w14:paraId="4D371A33" w14:textId="4ADF23CE" w:rsidR="00DD79DD" w:rsidRDefault="00DD79DD" w:rsidP="005F79D2"/>
        </w:tc>
        <w:tc>
          <w:tcPr>
            <w:tcW w:w="3195" w:type="dxa"/>
          </w:tcPr>
          <w:p w14:paraId="55F4E6C6" w14:textId="558E3048" w:rsidR="00DD79DD" w:rsidRDefault="00DD79DD" w:rsidP="005F79D2"/>
        </w:tc>
      </w:tr>
      <w:tr w:rsidR="00DD79DD" w14:paraId="325E70F6" w14:textId="77777777" w:rsidTr="00DD79DD">
        <w:trPr>
          <w:cnfStyle w:val="000000010000" w:firstRow="0" w:lastRow="0" w:firstColumn="0" w:lastColumn="0" w:oddVBand="0" w:evenVBand="0" w:oddHBand="0" w:evenHBand="1" w:firstRowFirstColumn="0" w:firstRowLastColumn="0" w:lastRowFirstColumn="0" w:lastRowLastColumn="0"/>
          <w:trHeight w:val="338"/>
        </w:trPr>
        <w:tc>
          <w:tcPr>
            <w:tcW w:w="3195" w:type="dxa"/>
          </w:tcPr>
          <w:p w14:paraId="3F11437B" w14:textId="757E1CB4" w:rsidR="00DD79DD" w:rsidRDefault="00DD79DD" w:rsidP="005F79D2">
            <w:r>
              <w:t>Cleaning</w:t>
            </w:r>
          </w:p>
        </w:tc>
        <w:tc>
          <w:tcPr>
            <w:tcW w:w="3195" w:type="dxa"/>
          </w:tcPr>
          <w:p w14:paraId="1456AE36" w14:textId="3B3AF25D" w:rsidR="00DD79DD" w:rsidRDefault="00DD79DD" w:rsidP="005F79D2"/>
        </w:tc>
        <w:tc>
          <w:tcPr>
            <w:tcW w:w="3195" w:type="dxa"/>
          </w:tcPr>
          <w:p w14:paraId="5C661001" w14:textId="1B08CA05" w:rsidR="00DD79DD" w:rsidRDefault="00DD79DD" w:rsidP="005F79D2"/>
        </w:tc>
      </w:tr>
      <w:tr w:rsidR="00DD79DD" w14:paraId="25D41813" w14:textId="77777777" w:rsidTr="00DD79DD">
        <w:trPr>
          <w:cnfStyle w:val="000000100000" w:firstRow="0" w:lastRow="0" w:firstColumn="0" w:lastColumn="0" w:oddVBand="0" w:evenVBand="0" w:oddHBand="1" w:evenHBand="0" w:firstRowFirstColumn="0" w:firstRowLastColumn="0" w:lastRowFirstColumn="0" w:lastRowLastColumn="0"/>
          <w:trHeight w:val="338"/>
        </w:trPr>
        <w:tc>
          <w:tcPr>
            <w:tcW w:w="3195" w:type="dxa"/>
          </w:tcPr>
          <w:p w14:paraId="6C20596B" w14:textId="02201843" w:rsidR="00DD79DD" w:rsidRDefault="00DD79DD" w:rsidP="005F79D2">
            <w:r>
              <w:t>Irrigation</w:t>
            </w:r>
          </w:p>
        </w:tc>
        <w:tc>
          <w:tcPr>
            <w:tcW w:w="3195" w:type="dxa"/>
          </w:tcPr>
          <w:p w14:paraId="301345B9" w14:textId="45708CBD" w:rsidR="00DD79DD" w:rsidRDefault="00DD79DD" w:rsidP="005F79D2"/>
        </w:tc>
        <w:tc>
          <w:tcPr>
            <w:tcW w:w="3195" w:type="dxa"/>
          </w:tcPr>
          <w:p w14:paraId="6E669A9A" w14:textId="032BE158" w:rsidR="00DD79DD" w:rsidRDefault="00DD79DD" w:rsidP="005F79D2"/>
        </w:tc>
      </w:tr>
      <w:tr w:rsidR="00DD79DD" w14:paraId="1BE7F152" w14:textId="77777777" w:rsidTr="00DD79DD">
        <w:trPr>
          <w:cnfStyle w:val="000000010000" w:firstRow="0" w:lastRow="0" w:firstColumn="0" w:lastColumn="0" w:oddVBand="0" w:evenVBand="0" w:oddHBand="0" w:evenHBand="1" w:firstRowFirstColumn="0" w:firstRowLastColumn="0" w:lastRowFirstColumn="0" w:lastRowLastColumn="0"/>
          <w:trHeight w:val="338"/>
        </w:trPr>
        <w:tc>
          <w:tcPr>
            <w:tcW w:w="3195" w:type="dxa"/>
          </w:tcPr>
          <w:p w14:paraId="54AC565C" w14:textId="244F60FD" w:rsidR="00DD79DD" w:rsidRDefault="00DD79DD" w:rsidP="005F79D2">
            <w:r>
              <w:t>Cooling tower/air conditioner</w:t>
            </w:r>
          </w:p>
        </w:tc>
        <w:tc>
          <w:tcPr>
            <w:tcW w:w="3195" w:type="dxa"/>
          </w:tcPr>
          <w:p w14:paraId="7279EFDF" w14:textId="64BB80CB" w:rsidR="00DD79DD" w:rsidRDefault="00DD79DD" w:rsidP="005F79D2"/>
        </w:tc>
        <w:tc>
          <w:tcPr>
            <w:tcW w:w="3195" w:type="dxa"/>
          </w:tcPr>
          <w:p w14:paraId="4AF41FCB" w14:textId="266DFE24" w:rsidR="00DD79DD" w:rsidRDefault="00DD79DD" w:rsidP="005F79D2"/>
        </w:tc>
      </w:tr>
      <w:tr w:rsidR="00DD79DD" w14:paraId="39E4C24B" w14:textId="77777777" w:rsidTr="00DD79DD">
        <w:trPr>
          <w:cnfStyle w:val="000000100000" w:firstRow="0" w:lastRow="0" w:firstColumn="0" w:lastColumn="0" w:oddVBand="0" w:evenVBand="0" w:oddHBand="1" w:evenHBand="0" w:firstRowFirstColumn="0" w:firstRowLastColumn="0" w:lastRowFirstColumn="0" w:lastRowLastColumn="0"/>
          <w:trHeight w:val="338"/>
        </w:trPr>
        <w:tc>
          <w:tcPr>
            <w:tcW w:w="3195" w:type="dxa"/>
          </w:tcPr>
          <w:p w14:paraId="2C21A23E" w14:textId="1448888E" w:rsidR="00DD79DD" w:rsidRDefault="00DD79DD" w:rsidP="005F79D2">
            <w:r>
              <w:t>Leak</w:t>
            </w:r>
          </w:p>
        </w:tc>
        <w:tc>
          <w:tcPr>
            <w:tcW w:w="3195" w:type="dxa"/>
          </w:tcPr>
          <w:p w14:paraId="2159FAFE" w14:textId="29FA310A" w:rsidR="00DD79DD" w:rsidRDefault="00DD79DD" w:rsidP="005F79D2"/>
        </w:tc>
        <w:tc>
          <w:tcPr>
            <w:tcW w:w="3195" w:type="dxa"/>
          </w:tcPr>
          <w:p w14:paraId="13FEAD48" w14:textId="6F65A866" w:rsidR="00DD79DD" w:rsidRDefault="00DD79DD" w:rsidP="005F79D2"/>
        </w:tc>
      </w:tr>
      <w:tr w:rsidR="00DD79DD" w14:paraId="4FB5B47B" w14:textId="77777777" w:rsidTr="00DD79DD">
        <w:trPr>
          <w:cnfStyle w:val="000000010000" w:firstRow="0" w:lastRow="0" w:firstColumn="0" w:lastColumn="0" w:oddVBand="0" w:evenVBand="0" w:oddHBand="0" w:evenHBand="1" w:firstRowFirstColumn="0" w:firstRowLastColumn="0" w:lastRowFirstColumn="0" w:lastRowLastColumn="0"/>
          <w:trHeight w:val="338"/>
        </w:trPr>
        <w:tc>
          <w:tcPr>
            <w:tcW w:w="3195" w:type="dxa"/>
          </w:tcPr>
          <w:p w14:paraId="381E2CDF" w14:textId="3DAB745F" w:rsidR="00DD79DD" w:rsidRDefault="00DD79DD" w:rsidP="005F79D2">
            <w:r>
              <w:t>Equipment/process</w:t>
            </w:r>
          </w:p>
        </w:tc>
        <w:tc>
          <w:tcPr>
            <w:tcW w:w="3195" w:type="dxa"/>
          </w:tcPr>
          <w:p w14:paraId="78AC4A24" w14:textId="77777777" w:rsidR="00DD79DD" w:rsidRDefault="00DD79DD" w:rsidP="005F79D2"/>
        </w:tc>
        <w:tc>
          <w:tcPr>
            <w:tcW w:w="3195" w:type="dxa"/>
          </w:tcPr>
          <w:p w14:paraId="04A52CD6" w14:textId="77777777" w:rsidR="00DD79DD" w:rsidRDefault="00DD79DD" w:rsidP="005F79D2"/>
        </w:tc>
      </w:tr>
      <w:tr w:rsidR="00DD79DD" w14:paraId="36107A13" w14:textId="77777777" w:rsidTr="00DD79DD">
        <w:trPr>
          <w:cnfStyle w:val="000000100000" w:firstRow="0" w:lastRow="0" w:firstColumn="0" w:lastColumn="0" w:oddVBand="0" w:evenVBand="0" w:oddHBand="1" w:evenHBand="0" w:firstRowFirstColumn="0" w:firstRowLastColumn="0" w:lastRowFirstColumn="0" w:lastRowLastColumn="0"/>
          <w:trHeight w:val="338"/>
        </w:trPr>
        <w:tc>
          <w:tcPr>
            <w:tcW w:w="3195" w:type="dxa"/>
          </w:tcPr>
          <w:p w14:paraId="70A590AF" w14:textId="759C309B" w:rsidR="00DD79DD" w:rsidRDefault="00DD79DD" w:rsidP="005F79D2">
            <w:r>
              <w:t>Backwash</w:t>
            </w:r>
          </w:p>
        </w:tc>
        <w:tc>
          <w:tcPr>
            <w:tcW w:w="3195" w:type="dxa"/>
          </w:tcPr>
          <w:p w14:paraId="1AAC87C2" w14:textId="77777777" w:rsidR="00DD79DD" w:rsidRDefault="00DD79DD" w:rsidP="005F79D2"/>
        </w:tc>
        <w:tc>
          <w:tcPr>
            <w:tcW w:w="3195" w:type="dxa"/>
          </w:tcPr>
          <w:p w14:paraId="67E0CC74" w14:textId="77777777" w:rsidR="00DD79DD" w:rsidRDefault="00DD79DD" w:rsidP="005F79D2"/>
        </w:tc>
      </w:tr>
      <w:tr w:rsidR="00DD79DD" w14:paraId="6DCA3201" w14:textId="77777777" w:rsidTr="00DD79DD">
        <w:trPr>
          <w:cnfStyle w:val="000000010000" w:firstRow="0" w:lastRow="0" w:firstColumn="0" w:lastColumn="0" w:oddVBand="0" w:evenVBand="0" w:oddHBand="0" w:evenHBand="1" w:firstRowFirstColumn="0" w:firstRowLastColumn="0" w:lastRowFirstColumn="0" w:lastRowLastColumn="0"/>
          <w:trHeight w:val="338"/>
        </w:trPr>
        <w:tc>
          <w:tcPr>
            <w:tcW w:w="3195" w:type="dxa"/>
          </w:tcPr>
          <w:p w14:paraId="23D0E883" w14:textId="0401B12F" w:rsidR="00DD79DD" w:rsidRDefault="00DD79DD" w:rsidP="005F79D2">
            <w:r>
              <w:t>Other</w:t>
            </w:r>
          </w:p>
        </w:tc>
        <w:tc>
          <w:tcPr>
            <w:tcW w:w="3195" w:type="dxa"/>
          </w:tcPr>
          <w:p w14:paraId="2074A6CF" w14:textId="77777777" w:rsidR="00DD79DD" w:rsidRDefault="00DD79DD" w:rsidP="005F79D2"/>
        </w:tc>
        <w:tc>
          <w:tcPr>
            <w:tcW w:w="3195" w:type="dxa"/>
          </w:tcPr>
          <w:p w14:paraId="36301609" w14:textId="77777777" w:rsidR="00DD79DD" w:rsidRDefault="00DD79DD" w:rsidP="005F79D2"/>
        </w:tc>
      </w:tr>
      <w:tr w:rsidR="00DD79DD" w14:paraId="40CF3FDA" w14:textId="77777777" w:rsidTr="00DD79DD">
        <w:trPr>
          <w:cnfStyle w:val="000000100000" w:firstRow="0" w:lastRow="0" w:firstColumn="0" w:lastColumn="0" w:oddVBand="0" w:evenVBand="0" w:oddHBand="1" w:evenHBand="0" w:firstRowFirstColumn="0" w:firstRowLastColumn="0" w:lastRowFirstColumn="0" w:lastRowLastColumn="0"/>
          <w:trHeight w:val="338"/>
        </w:trPr>
        <w:tc>
          <w:tcPr>
            <w:tcW w:w="3195" w:type="dxa"/>
          </w:tcPr>
          <w:p w14:paraId="3D32CE7D" w14:textId="77777777" w:rsidR="00DD79DD" w:rsidRDefault="00DD79DD" w:rsidP="005F79D2"/>
        </w:tc>
        <w:tc>
          <w:tcPr>
            <w:tcW w:w="3195" w:type="dxa"/>
          </w:tcPr>
          <w:p w14:paraId="61285AFD" w14:textId="77777777" w:rsidR="00DD79DD" w:rsidRDefault="00DD79DD" w:rsidP="005F79D2"/>
        </w:tc>
        <w:tc>
          <w:tcPr>
            <w:tcW w:w="3195" w:type="dxa"/>
          </w:tcPr>
          <w:p w14:paraId="643783FC" w14:textId="77777777" w:rsidR="00DD79DD" w:rsidRDefault="00DD79DD" w:rsidP="005F79D2"/>
        </w:tc>
      </w:tr>
      <w:tr w:rsidR="00DD79DD" w14:paraId="04F85FC4" w14:textId="77777777" w:rsidTr="00DD79DD">
        <w:trPr>
          <w:cnfStyle w:val="000000010000" w:firstRow="0" w:lastRow="0" w:firstColumn="0" w:lastColumn="0" w:oddVBand="0" w:evenVBand="0" w:oddHBand="0" w:evenHBand="1" w:firstRowFirstColumn="0" w:firstRowLastColumn="0" w:lastRowFirstColumn="0" w:lastRowLastColumn="0"/>
          <w:trHeight w:val="338"/>
        </w:trPr>
        <w:tc>
          <w:tcPr>
            <w:tcW w:w="3195" w:type="dxa"/>
          </w:tcPr>
          <w:p w14:paraId="63929FFA" w14:textId="4FF709C0" w:rsidR="00DD79DD" w:rsidRDefault="00DD79DD" w:rsidP="005F79D2">
            <w:r>
              <w:t>Total</w:t>
            </w:r>
          </w:p>
        </w:tc>
        <w:tc>
          <w:tcPr>
            <w:tcW w:w="3195" w:type="dxa"/>
          </w:tcPr>
          <w:p w14:paraId="0B102559" w14:textId="77777777" w:rsidR="00DD79DD" w:rsidRDefault="00DD79DD" w:rsidP="005F79D2"/>
        </w:tc>
        <w:tc>
          <w:tcPr>
            <w:tcW w:w="3195" w:type="dxa"/>
          </w:tcPr>
          <w:p w14:paraId="05756D8D" w14:textId="533DF4FF" w:rsidR="00DD79DD" w:rsidRDefault="00DD79DD" w:rsidP="005F79D2">
            <w:r>
              <w:t>100%</w:t>
            </w:r>
          </w:p>
        </w:tc>
      </w:tr>
    </w:tbl>
    <w:p w14:paraId="51E4669A" w14:textId="3A78C497" w:rsidR="008F0BF9" w:rsidRDefault="008F0BF9" w:rsidP="008F0BF9"/>
    <w:p w14:paraId="0AECCA35" w14:textId="1FB646F5" w:rsidR="00DD79DD" w:rsidRDefault="00DD79DD" w:rsidP="008F0BF9">
      <w:r>
        <w:t>Water use show above was determined by:</w:t>
      </w:r>
    </w:p>
    <w:p w14:paraId="38E944FC" w14:textId="04F13C47" w:rsidR="00DD79DD" w:rsidRDefault="00DD79DD" w:rsidP="008F0BF9">
      <w:r>
        <w:t>Provide a brief explanation of how the water balance was determined (</w:t>
      </w:r>
      <w:r w:rsidR="00CE797A">
        <w:t>e.g.</w:t>
      </w:r>
      <w:r>
        <w:t xml:space="preserve"> sub-metering, site water audit, estimation)</w:t>
      </w:r>
    </w:p>
    <w:p w14:paraId="68084EB0" w14:textId="77777777" w:rsidR="00DD79DD" w:rsidRDefault="00DD79DD" w:rsidP="008F0BF9"/>
    <w:p w14:paraId="21BF994B" w14:textId="77777777" w:rsidR="00DD79DD" w:rsidRDefault="00DD79DD" w:rsidP="008F0BF9"/>
    <w:p w14:paraId="4E68A68A" w14:textId="77777777" w:rsidR="00DD79DD" w:rsidRDefault="00DD79DD" w:rsidP="008F0BF9">
      <w:pPr>
        <w:sectPr w:rsidR="00DD79DD" w:rsidSect="00433724">
          <w:pgSz w:w="11906" w:h="16838" w:code="9"/>
          <w:pgMar w:top="1663" w:right="566" w:bottom="1418" w:left="1134" w:header="340" w:footer="624" w:gutter="0"/>
          <w:cols w:space="708"/>
          <w:titlePg/>
          <w:docGrid w:linePitch="360"/>
        </w:sectPr>
      </w:pPr>
    </w:p>
    <w:p w14:paraId="1F1F4C3E" w14:textId="3B4C2AF7" w:rsidR="00DD79DD" w:rsidRPr="006A42DF" w:rsidRDefault="00DD79DD" w:rsidP="00DD79DD">
      <w:pPr>
        <w:pStyle w:val="Heading1"/>
        <w:numPr>
          <w:ilvl w:val="0"/>
          <w:numId w:val="3"/>
        </w:numPr>
      </w:pPr>
      <w:bookmarkStart w:id="3" w:name="_Toc947589"/>
      <w:r>
        <w:lastRenderedPageBreak/>
        <w:t>Action Plan</w:t>
      </w:r>
      <w:bookmarkEnd w:id="3"/>
    </w:p>
    <w:p w14:paraId="3916187D" w14:textId="01E00118" w:rsidR="00DD79DD" w:rsidRDefault="00DD79DD" w:rsidP="008F0BF9">
      <w:r>
        <w:t>Please enter the relevant information below to create your action plan:</w:t>
      </w:r>
    </w:p>
    <w:tbl>
      <w:tblPr>
        <w:tblStyle w:val="WaterCorp"/>
        <w:tblW w:w="5000" w:type="pct"/>
        <w:tblLook w:val="04A0" w:firstRow="1" w:lastRow="0" w:firstColumn="1" w:lastColumn="0" w:noHBand="0" w:noVBand="1"/>
      </w:tblPr>
      <w:tblGrid>
        <w:gridCol w:w="3494"/>
        <w:gridCol w:w="3493"/>
        <w:gridCol w:w="3493"/>
        <w:gridCol w:w="3493"/>
      </w:tblGrid>
      <w:tr w:rsidR="00DD79DD" w14:paraId="764EB6EC" w14:textId="77777777" w:rsidTr="00DD79DD">
        <w:trPr>
          <w:cnfStyle w:val="100000000000" w:firstRow="1" w:lastRow="0" w:firstColumn="0" w:lastColumn="0" w:oddVBand="0" w:evenVBand="0" w:oddHBand="0" w:evenHBand="0" w:firstRowFirstColumn="0" w:firstRowLastColumn="0" w:lastRowFirstColumn="0" w:lastRowLastColumn="0"/>
        </w:trPr>
        <w:tc>
          <w:tcPr>
            <w:tcW w:w="1250" w:type="pct"/>
          </w:tcPr>
          <w:p w14:paraId="627AD4AD" w14:textId="2C91A397" w:rsidR="00DD79DD" w:rsidRDefault="00DD79DD" w:rsidP="005F79D2">
            <w:r>
              <w:t>Area of Actions:</w:t>
            </w:r>
          </w:p>
          <w:p w14:paraId="688C9CFA" w14:textId="77777777" w:rsidR="00DD79DD" w:rsidRDefault="00DD79DD" w:rsidP="005F79D2">
            <w:r>
              <w:t>Operational Efficiency and Conservation</w:t>
            </w:r>
          </w:p>
          <w:p w14:paraId="5A70985A" w14:textId="47AF323C" w:rsidR="00DD79DD" w:rsidRDefault="00DD79DD" w:rsidP="00DD79DD">
            <w:r>
              <w:t>Water Re-use and Wastewater Management</w:t>
            </w:r>
          </w:p>
          <w:p w14:paraId="31BDCE79" w14:textId="2726F68C" w:rsidR="00DD79DD" w:rsidRDefault="00DD79DD" w:rsidP="00DD79DD">
            <w:r>
              <w:t>Education and awareness</w:t>
            </w:r>
          </w:p>
        </w:tc>
        <w:tc>
          <w:tcPr>
            <w:tcW w:w="1250" w:type="pct"/>
          </w:tcPr>
          <w:p w14:paraId="59A6B519" w14:textId="28723DC7" w:rsidR="00DD79DD" w:rsidRDefault="00DD79DD" w:rsidP="005F79D2">
            <w:r>
              <w:t>Estimated Cost</w:t>
            </w:r>
          </w:p>
        </w:tc>
        <w:tc>
          <w:tcPr>
            <w:tcW w:w="1250" w:type="pct"/>
          </w:tcPr>
          <w:p w14:paraId="6B7E6250" w14:textId="45A68A4E" w:rsidR="00DD79DD" w:rsidRDefault="00DD79DD" w:rsidP="005F79D2">
            <w:r>
              <w:t>Proposed Completion Date</w:t>
            </w:r>
          </w:p>
        </w:tc>
        <w:tc>
          <w:tcPr>
            <w:tcW w:w="1250" w:type="pct"/>
          </w:tcPr>
          <w:p w14:paraId="5151B2E7" w14:textId="77777777" w:rsidR="00DD79DD" w:rsidRDefault="00DD79DD" w:rsidP="005F79D2">
            <w:r>
              <w:t>Status of Action Items:</w:t>
            </w:r>
          </w:p>
          <w:p w14:paraId="6A8E75EB" w14:textId="0260F5F5" w:rsidR="00DD79DD" w:rsidRDefault="00DD79DD" w:rsidP="005F79D2">
            <w:r>
              <w:t>Completed or detailed progress report</w:t>
            </w:r>
          </w:p>
        </w:tc>
      </w:tr>
    </w:tbl>
    <w:p w14:paraId="741918F9" w14:textId="77777777" w:rsidR="00DD79DD" w:rsidRDefault="00DD79DD" w:rsidP="008F0BF9"/>
    <w:tbl>
      <w:tblPr>
        <w:tblStyle w:val="WaterCorp"/>
        <w:tblW w:w="5000" w:type="pct"/>
        <w:tblLook w:val="04A0" w:firstRow="1" w:lastRow="0" w:firstColumn="1" w:lastColumn="0" w:noHBand="0" w:noVBand="1"/>
      </w:tblPr>
      <w:tblGrid>
        <w:gridCol w:w="3494"/>
        <w:gridCol w:w="3493"/>
        <w:gridCol w:w="3493"/>
        <w:gridCol w:w="3493"/>
      </w:tblGrid>
      <w:tr w:rsidR="00DD79DD" w14:paraId="7AE3162B" w14:textId="77777777" w:rsidTr="00DD79DD">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50D0F20F" w14:textId="2C1FC8D4" w:rsidR="00DD79DD" w:rsidRDefault="00DD79DD" w:rsidP="005F79D2">
            <w:r>
              <w:t>Short-term actions</w:t>
            </w:r>
          </w:p>
        </w:tc>
      </w:tr>
      <w:tr w:rsidR="00DD79DD" w14:paraId="112C9ED4" w14:textId="77777777" w:rsidTr="00DD79DD">
        <w:trPr>
          <w:cnfStyle w:val="000000100000" w:firstRow="0" w:lastRow="0" w:firstColumn="0" w:lastColumn="0" w:oddVBand="0" w:evenVBand="0" w:oddHBand="1" w:evenHBand="0" w:firstRowFirstColumn="0" w:firstRowLastColumn="0" w:lastRowFirstColumn="0" w:lastRowLastColumn="0"/>
        </w:trPr>
        <w:tc>
          <w:tcPr>
            <w:tcW w:w="1250" w:type="pct"/>
          </w:tcPr>
          <w:p w14:paraId="74D65EF6" w14:textId="735E8F6D" w:rsidR="00DD79DD" w:rsidRDefault="00DD79DD" w:rsidP="005F79D2"/>
        </w:tc>
        <w:tc>
          <w:tcPr>
            <w:tcW w:w="1250" w:type="pct"/>
          </w:tcPr>
          <w:p w14:paraId="5F06006C" w14:textId="6F0A25F1" w:rsidR="00DD79DD" w:rsidRDefault="00DD79DD" w:rsidP="005F79D2"/>
        </w:tc>
        <w:tc>
          <w:tcPr>
            <w:tcW w:w="1250" w:type="pct"/>
          </w:tcPr>
          <w:p w14:paraId="044B0F39" w14:textId="662D32FE" w:rsidR="00DD79DD" w:rsidRDefault="00DD79DD" w:rsidP="005F79D2"/>
        </w:tc>
        <w:tc>
          <w:tcPr>
            <w:tcW w:w="1250" w:type="pct"/>
          </w:tcPr>
          <w:p w14:paraId="4E93A4F8" w14:textId="78FB926C" w:rsidR="00DD79DD" w:rsidRDefault="00DD79DD" w:rsidP="005F79D2"/>
        </w:tc>
      </w:tr>
      <w:tr w:rsidR="00DD79DD" w14:paraId="69B0968C" w14:textId="77777777" w:rsidTr="00DD79DD">
        <w:trPr>
          <w:cnfStyle w:val="000000010000" w:firstRow="0" w:lastRow="0" w:firstColumn="0" w:lastColumn="0" w:oddVBand="0" w:evenVBand="0" w:oddHBand="0" w:evenHBand="1" w:firstRowFirstColumn="0" w:firstRowLastColumn="0" w:lastRowFirstColumn="0" w:lastRowLastColumn="0"/>
        </w:trPr>
        <w:tc>
          <w:tcPr>
            <w:tcW w:w="1250" w:type="pct"/>
          </w:tcPr>
          <w:p w14:paraId="77D5F198" w14:textId="56847D7A" w:rsidR="00DD79DD" w:rsidRDefault="00DD79DD" w:rsidP="005F79D2"/>
        </w:tc>
        <w:tc>
          <w:tcPr>
            <w:tcW w:w="1250" w:type="pct"/>
          </w:tcPr>
          <w:p w14:paraId="65A25877" w14:textId="49517F11" w:rsidR="00DD79DD" w:rsidRDefault="00DD79DD" w:rsidP="005F79D2"/>
        </w:tc>
        <w:tc>
          <w:tcPr>
            <w:tcW w:w="1250" w:type="pct"/>
          </w:tcPr>
          <w:p w14:paraId="2028BE00" w14:textId="61EFD880" w:rsidR="00DD79DD" w:rsidRDefault="00DD79DD" w:rsidP="005F79D2"/>
        </w:tc>
        <w:tc>
          <w:tcPr>
            <w:tcW w:w="1250" w:type="pct"/>
          </w:tcPr>
          <w:p w14:paraId="560DC7A3" w14:textId="0DB132A0" w:rsidR="00DD79DD" w:rsidRDefault="00DD79DD" w:rsidP="005F79D2"/>
        </w:tc>
      </w:tr>
      <w:tr w:rsidR="00DD79DD" w14:paraId="2C91225B" w14:textId="77777777" w:rsidTr="00DD79DD">
        <w:trPr>
          <w:cnfStyle w:val="000000100000" w:firstRow="0" w:lastRow="0" w:firstColumn="0" w:lastColumn="0" w:oddVBand="0" w:evenVBand="0" w:oddHBand="1" w:evenHBand="0" w:firstRowFirstColumn="0" w:firstRowLastColumn="0" w:lastRowFirstColumn="0" w:lastRowLastColumn="0"/>
        </w:trPr>
        <w:tc>
          <w:tcPr>
            <w:tcW w:w="1250" w:type="pct"/>
          </w:tcPr>
          <w:p w14:paraId="368C6D00" w14:textId="1B673824" w:rsidR="00DD79DD" w:rsidRDefault="00DD79DD" w:rsidP="005F79D2"/>
        </w:tc>
        <w:tc>
          <w:tcPr>
            <w:tcW w:w="1250" w:type="pct"/>
          </w:tcPr>
          <w:p w14:paraId="443E614E" w14:textId="3432C974" w:rsidR="00DD79DD" w:rsidRDefault="00DD79DD" w:rsidP="005F79D2"/>
        </w:tc>
        <w:tc>
          <w:tcPr>
            <w:tcW w:w="1250" w:type="pct"/>
          </w:tcPr>
          <w:p w14:paraId="2827D20B" w14:textId="14AC61DB" w:rsidR="00DD79DD" w:rsidRDefault="00DD79DD" w:rsidP="005F79D2"/>
        </w:tc>
        <w:tc>
          <w:tcPr>
            <w:tcW w:w="1250" w:type="pct"/>
          </w:tcPr>
          <w:p w14:paraId="1AB1A845" w14:textId="33CE840B" w:rsidR="00DD79DD" w:rsidRDefault="00DD79DD" w:rsidP="005F79D2"/>
        </w:tc>
      </w:tr>
      <w:tr w:rsidR="00DD79DD" w14:paraId="3B0B58F3" w14:textId="77777777" w:rsidTr="00DD79DD">
        <w:trPr>
          <w:cnfStyle w:val="000000010000" w:firstRow="0" w:lastRow="0" w:firstColumn="0" w:lastColumn="0" w:oddVBand="0" w:evenVBand="0" w:oddHBand="0" w:evenHBand="1" w:firstRowFirstColumn="0" w:firstRowLastColumn="0" w:lastRowFirstColumn="0" w:lastRowLastColumn="0"/>
        </w:trPr>
        <w:tc>
          <w:tcPr>
            <w:tcW w:w="1250" w:type="pct"/>
          </w:tcPr>
          <w:p w14:paraId="56DFB4E1" w14:textId="21821314" w:rsidR="00DD79DD" w:rsidRDefault="00DD79DD" w:rsidP="005F79D2"/>
        </w:tc>
        <w:tc>
          <w:tcPr>
            <w:tcW w:w="1250" w:type="pct"/>
          </w:tcPr>
          <w:p w14:paraId="5F2B01F0" w14:textId="57A9A093" w:rsidR="00DD79DD" w:rsidRDefault="00DD79DD" w:rsidP="005F79D2"/>
        </w:tc>
        <w:tc>
          <w:tcPr>
            <w:tcW w:w="1250" w:type="pct"/>
          </w:tcPr>
          <w:p w14:paraId="0FF64B1A" w14:textId="22B011DA" w:rsidR="00DD79DD" w:rsidRDefault="00DD79DD" w:rsidP="005F79D2"/>
        </w:tc>
        <w:tc>
          <w:tcPr>
            <w:tcW w:w="1250" w:type="pct"/>
          </w:tcPr>
          <w:p w14:paraId="76ABE209" w14:textId="61E17E1D" w:rsidR="00DD79DD" w:rsidRDefault="00DD79DD" w:rsidP="005F79D2"/>
        </w:tc>
      </w:tr>
    </w:tbl>
    <w:p w14:paraId="0A9298CD" w14:textId="77777777" w:rsidR="00DD79DD" w:rsidRDefault="00DD79DD" w:rsidP="008F0BF9"/>
    <w:tbl>
      <w:tblPr>
        <w:tblStyle w:val="WaterCorp"/>
        <w:tblW w:w="5000" w:type="pct"/>
        <w:tblLook w:val="04A0" w:firstRow="1" w:lastRow="0" w:firstColumn="1" w:lastColumn="0" w:noHBand="0" w:noVBand="1"/>
      </w:tblPr>
      <w:tblGrid>
        <w:gridCol w:w="3494"/>
        <w:gridCol w:w="3493"/>
        <w:gridCol w:w="3493"/>
        <w:gridCol w:w="3493"/>
      </w:tblGrid>
      <w:tr w:rsidR="00DD79DD" w14:paraId="529202F8" w14:textId="77777777" w:rsidTr="005F79D2">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3B8403C9" w14:textId="46001B9F" w:rsidR="00DD79DD" w:rsidRDefault="00AD6316" w:rsidP="00AD6316">
            <w:r>
              <w:t>Long</w:t>
            </w:r>
            <w:r w:rsidR="00DD79DD">
              <w:t>-term actions</w:t>
            </w:r>
          </w:p>
        </w:tc>
      </w:tr>
      <w:tr w:rsidR="00DD79DD" w14:paraId="110D3FC6" w14:textId="77777777" w:rsidTr="005F79D2">
        <w:trPr>
          <w:cnfStyle w:val="000000100000" w:firstRow="0" w:lastRow="0" w:firstColumn="0" w:lastColumn="0" w:oddVBand="0" w:evenVBand="0" w:oddHBand="1" w:evenHBand="0" w:firstRowFirstColumn="0" w:firstRowLastColumn="0" w:lastRowFirstColumn="0" w:lastRowLastColumn="0"/>
        </w:trPr>
        <w:tc>
          <w:tcPr>
            <w:tcW w:w="1250" w:type="pct"/>
          </w:tcPr>
          <w:p w14:paraId="4688D2D6" w14:textId="0A3F7E24" w:rsidR="00DD79DD" w:rsidRDefault="00DD79DD" w:rsidP="005F79D2"/>
        </w:tc>
        <w:tc>
          <w:tcPr>
            <w:tcW w:w="1250" w:type="pct"/>
          </w:tcPr>
          <w:p w14:paraId="0A0D476B" w14:textId="0DBC4213" w:rsidR="00DD79DD" w:rsidRDefault="00DD79DD" w:rsidP="005F79D2"/>
        </w:tc>
        <w:tc>
          <w:tcPr>
            <w:tcW w:w="1250" w:type="pct"/>
          </w:tcPr>
          <w:p w14:paraId="3A798806" w14:textId="488ABE88" w:rsidR="00DD79DD" w:rsidRDefault="00DD79DD" w:rsidP="005F79D2"/>
        </w:tc>
        <w:tc>
          <w:tcPr>
            <w:tcW w:w="1250" w:type="pct"/>
          </w:tcPr>
          <w:p w14:paraId="636411D7" w14:textId="16229A6B" w:rsidR="00DD79DD" w:rsidRDefault="00DD79DD" w:rsidP="005F79D2"/>
        </w:tc>
      </w:tr>
      <w:tr w:rsidR="00DD79DD" w14:paraId="37BCB2E3" w14:textId="77777777" w:rsidTr="005F79D2">
        <w:trPr>
          <w:cnfStyle w:val="000000010000" w:firstRow="0" w:lastRow="0" w:firstColumn="0" w:lastColumn="0" w:oddVBand="0" w:evenVBand="0" w:oddHBand="0" w:evenHBand="1" w:firstRowFirstColumn="0" w:firstRowLastColumn="0" w:lastRowFirstColumn="0" w:lastRowLastColumn="0"/>
        </w:trPr>
        <w:tc>
          <w:tcPr>
            <w:tcW w:w="1250" w:type="pct"/>
          </w:tcPr>
          <w:p w14:paraId="44543A2A" w14:textId="48C5804D" w:rsidR="00DD79DD" w:rsidRDefault="00DD79DD" w:rsidP="005F79D2"/>
        </w:tc>
        <w:tc>
          <w:tcPr>
            <w:tcW w:w="1250" w:type="pct"/>
          </w:tcPr>
          <w:p w14:paraId="6E482FAD" w14:textId="0D8F2D32" w:rsidR="00DD79DD" w:rsidRDefault="00DD79DD" w:rsidP="005F79D2"/>
        </w:tc>
        <w:tc>
          <w:tcPr>
            <w:tcW w:w="1250" w:type="pct"/>
          </w:tcPr>
          <w:p w14:paraId="6259F88E" w14:textId="0D082C11" w:rsidR="00DD79DD" w:rsidRDefault="00DD79DD" w:rsidP="005F79D2"/>
        </w:tc>
        <w:tc>
          <w:tcPr>
            <w:tcW w:w="1250" w:type="pct"/>
          </w:tcPr>
          <w:p w14:paraId="30A15167" w14:textId="40D6D723" w:rsidR="00DD79DD" w:rsidRDefault="00DD79DD" w:rsidP="005F79D2"/>
        </w:tc>
      </w:tr>
      <w:tr w:rsidR="00DD79DD" w14:paraId="75CB6550" w14:textId="77777777" w:rsidTr="005F79D2">
        <w:trPr>
          <w:cnfStyle w:val="000000100000" w:firstRow="0" w:lastRow="0" w:firstColumn="0" w:lastColumn="0" w:oddVBand="0" w:evenVBand="0" w:oddHBand="1" w:evenHBand="0" w:firstRowFirstColumn="0" w:firstRowLastColumn="0" w:lastRowFirstColumn="0" w:lastRowLastColumn="0"/>
        </w:trPr>
        <w:tc>
          <w:tcPr>
            <w:tcW w:w="1250" w:type="pct"/>
          </w:tcPr>
          <w:p w14:paraId="5D277977" w14:textId="782E61AB" w:rsidR="00DD79DD" w:rsidRDefault="00DD79DD" w:rsidP="005F79D2"/>
        </w:tc>
        <w:tc>
          <w:tcPr>
            <w:tcW w:w="1250" w:type="pct"/>
          </w:tcPr>
          <w:p w14:paraId="4E6BC39D" w14:textId="4461D4D2" w:rsidR="00DD79DD" w:rsidRDefault="00DD79DD" w:rsidP="005F79D2"/>
        </w:tc>
        <w:tc>
          <w:tcPr>
            <w:tcW w:w="1250" w:type="pct"/>
          </w:tcPr>
          <w:p w14:paraId="173C41C4" w14:textId="02B066BB" w:rsidR="00DD79DD" w:rsidRDefault="00DD79DD" w:rsidP="005F79D2"/>
        </w:tc>
        <w:tc>
          <w:tcPr>
            <w:tcW w:w="1250" w:type="pct"/>
          </w:tcPr>
          <w:p w14:paraId="7DB3CCF9" w14:textId="5BD7D918" w:rsidR="00DD79DD" w:rsidRDefault="00DD79DD" w:rsidP="005F79D2"/>
        </w:tc>
      </w:tr>
      <w:tr w:rsidR="00DD79DD" w14:paraId="65213433" w14:textId="77777777" w:rsidTr="005F79D2">
        <w:trPr>
          <w:cnfStyle w:val="000000010000" w:firstRow="0" w:lastRow="0" w:firstColumn="0" w:lastColumn="0" w:oddVBand="0" w:evenVBand="0" w:oddHBand="0" w:evenHBand="1" w:firstRowFirstColumn="0" w:firstRowLastColumn="0" w:lastRowFirstColumn="0" w:lastRowLastColumn="0"/>
        </w:trPr>
        <w:tc>
          <w:tcPr>
            <w:tcW w:w="1250" w:type="pct"/>
          </w:tcPr>
          <w:p w14:paraId="16FAADD1" w14:textId="2EFC0D9B" w:rsidR="00DD79DD" w:rsidRDefault="00DD79DD" w:rsidP="005F79D2"/>
        </w:tc>
        <w:tc>
          <w:tcPr>
            <w:tcW w:w="1250" w:type="pct"/>
          </w:tcPr>
          <w:p w14:paraId="29EAF93A" w14:textId="25EDCDC7" w:rsidR="00DD79DD" w:rsidRDefault="00DD79DD" w:rsidP="005F79D2"/>
        </w:tc>
        <w:tc>
          <w:tcPr>
            <w:tcW w:w="1250" w:type="pct"/>
          </w:tcPr>
          <w:p w14:paraId="3667F8CB" w14:textId="2939B552" w:rsidR="00DD79DD" w:rsidRDefault="00DD79DD" w:rsidP="005F79D2"/>
        </w:tc>
        <w:tc>
          <w:tcPr>
            <w:tcW w:w="1250" w:type="pct"/>
          </w:tcPr>
          <w:p w14:paraId="4DC04B9A" w14:textId="2665C4C0" w:rsidR="00DD79DD" w:rsidRDefault="00DD79DD" w:rsidP="005F79D2"/>
        </w:tc>
      </w:tr>
    </w:tbl>
    <w:p w14:paraId="34FCB568" w14:textId="77777777" w:rsidR="00DD79DD" w:rsidRDefault="00DD79DD" w:rsidP="008F0BF9"/>
    <w:tbl>
      <w:tblPr>
        <w:tblStyle w:val="WaterCorp"/>
        <w:tblW w:w="5000" w:type="pct"/>
        <w:tblLook w:val="04A0" w:firstRow="1" w:lastRow="0" w:firstColumn="1" w:lastColumn="0" w:noHBand="0" w:noVBand="1"/>
      </w:tblPr>
      <w:tblGrid>
        <w:gridCol w:w="3494"/>
        <w:gridCol w:w="3493"/>
        <w:gridCol w:w="3493"/>
        <w:gridCol w:w="3493"/>
      </w:tblGrid>
      <w:tr w:rsidR="00DD79DD" w14:paraId="08F7AB3C" w14:textId="77777777" w:rsidTr="005F79D2">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16DF20BD" w14:textId="0FBACBB1" w:rsidR="00DD79DD" w:rsidRDefault="00AD6316" w:rsidP="005F79D2">
            <w:r>
              <w:t>Ongoing</w:t>
            </w:r>
            <w:r w:rsidR="00DD79DD">
              <w:t xml:space="preserve"> actions</w:t>
            </w:r>
          </w:p>
        </w:tc>
      </w:tr>
      <w:tr w:rsidR="00DD79DD" w14:paraId="12963D1F" w14:textId="77777777" w:rsidTr="005F79D2">
        <w:trPr>
          <w:cnfStyle w:val="000000100000" w:firstRow="0" w:lastRow="0" w:firstColumn="0" w:lastColumn="0" w:oddVBand="0" w:evenVBand="0" w:oddHBand="1" w:evenHBand="0" w:firstRowFirstColumn="0" w:firstRowLastColumn="0" w:lastRowFirstColumn="0" w:lastRowLastColumn="0"/>
        </w:trPr>
        <w:tc>
          <w:tcPr>
            <w:tcW w:w="1250" w:type="pct"/>
          </w:tcPr>
          <w:p w14:paraId="2070D598" w14:textId="33172398" w:rsidR="00DD79DD" w:rsidRDefault="00DD79DD" w:rsidP="005F79D2">
            <w:bookmarkStart w:id="4" w:name="_GoBack"/>
          </w:p>
        </w:tc>
        <w:tc>
          <w:tcPr>
            <w:tcW w:w="1250" w:type="pct"/>
          </w:tcPr>
          <w:p w14:paraId="23BEF5EC" w14:textId="65882598" w:rsidR="00DD79DD" w:rsidRDefault="00DD79DD" w:rsidP="005F79D2"/>
        </w:tc>
        <w:tc>
          <w:tcPr>
            <w:tcW w:w="1250" w:type="pct"/>
          </w:tcPr>
          <w:p w14:paraId="6FED2012" w14:textId="7D37ECE6" w:rsidR="00DD79DD" w:rsidRDefault="00DD79DD" w:rsidP="005F79D2"/>
        </w:tc>
        <w:tc>
          <w:tcPr>
            <w:tcW w:w="1250" w:type="pct"/>
          </w:tcPr>
          <w:p w14:paraId="76F43B5C" w14:textId="16A2C3A2" w:rsidR="00DD79DD" w:rsidRDefault="00DD79DD" w:rsidP="005F79D2"/>
        </w:tc>
      </w:tr>
      <w:bookmarkEnd w:id="4"/>
      <w:tr w:rsidR="00DD79DD" w14:paraId="7F5C66E2" w14:textId="77777777" w:rsidTr="005F79D2">
        <w:trPr>
          <w:cnfStyle w:val="000000010000" w:firstRow="0" w:lastRow="0" w:firstColumn="0" w:lastColumn="0" w:oddVBand="0" w:evenVBand="0" w:oddHBand="0" w:evenHBand="1" w:firstRowFirstColumn="0" w:firstRowLastColumn="0" w:lastRowFirstColumn="0" w:lastRowLastColumn="0"/>
        </w:trPr>
        <w:tc>
          <w:tcPr>
            <w:tcW w:w="1250" w:type="pct"/>
          </w:tcPr>
          <w:p w14:paraId="28B39C1D" w14:textId="5ED2F24A" w:rsidR="00DD79DD" w:rsidRDefault="00DD79DD" w:rsidP="005F79D2"/>
        </w:tc>
        <w:tc>
          <w:tcPr>
            <w:tcW w:w="1250" w:type="pct"/>
          </w:tcPr>
          <w:p w14:paraId="0D78D3D0" w14:textId="75DA9D56" w:rsidR="00DD79DD" w:rsidRDefault="00DD79DD" w:rsidP="005F79D2"/>
        </w:tc>
        <w:tc>
          <w:tcPr>
            <w:tcW w:w="1250" w:type="pct"/>
          </w:tcPr>
          <w:p w14:paraId="6F628CC7" w14:textId="0BD49812" w:rsidR="00DD79DD" w:rsidRDefault="00DD79DD" w:rsidP="005F79D2"/>
        </w:tc>
        <w:tc>
          <w:tcPr>
            <w:tcW w:w="1250" w:type="pct"/>
          </w:tcPr>
          <w:p w14:paraId="32BFB3AB" w14:textId="19BD3CDD" w:rsidR="00DD79DD" w:rsidRDefault="00DD79DD" w:rsidP="005F79D2"/>
        </w:tc>
      </w:tr>
      <w:tr w:rsidR="00DD79DD" w14:paraId="66E50D61" w14:textId="77777777" w:rsidTr="005F79D2">
        <w:trPr>
          <w:cnfStyle w:val="000000100000" w:firstRow="0" w:lastRow="0" w:firstColumn="0" w:lastColumn="0" w:oddVBand="0" w:evenVBand="0" w:oddHBand="1" w:evenHBand="0" w:firstRowFirstColumn="0" w:firstRowLastColumn="0" w:lastRowFirstColumn="0" w:lastRowLastColumn="0"/>
        </w:trPr>
        <w:tc>
          <w:tcPr>
            <w:tcW w:w="1250" w:type="pct"/>
          </w:tcPr>
          <w:p w14:paraId="16E3DC0C" w14:textId="673724C0" w:rsidR="00DD79DD" w:rsidRDefault="00DD79DD" w:rsidP="005F79D2"/>
        </w:tc>
        <w:tc>
          <w:tcPr>
            <w:tcW w:w="1250" w:type="pct"/>
          </w:tcPr>
          <w:p w14:paraId="3E7D7A12" w14:textId="2281C389" w:rsidR="00DD79DD" w:rsidRDefault="00DD79DD" w:rsidP="005F79D2"/>
        </w:tc>
        <w:tc>
          <w:tcPr>
            <w:tcW w:w="1250" w:type="pct"/>
          </w:tcPr>
          <w:p w14:paraId="6EC0E9D7" w14:textId="3E857FB9" w:rsidR="00DD79DD" w:rsidRDefault="00DD79DD" w:rsidP="005F79D2"/>
        </w:tc>
        <w:tc>
          <w:tcPr>
            <w:tcW w:w="1250" w:type="pct"/>
          </w:tcPr>
          <w:p w14:paraId="79D7CD1F" w14:textId="5DA5D912" w:rsidR="00DD79DD" w:rsidRDefault="00DD79DD" w:rsidP="005F79D2"/>
        </w:tc>
      </w:tr>
      <w:tr w:rsidR="00DD79DD" w14:paraId="5947CDDF" w14:textId="77777777" w:rsidTr="00B6016A">
        <w:trPr>
          <w:cnfStyle w:val="000000010000" w:firstRow="0" w:lastRow="0" w:firstColumn="0" w:lastColumn="0" w:oddVBand="0" w:evenVBand="0" w:oddHBand="0" w:evenHBand="1" w:firstRowFirstColumn="0" w:firstRowLastColumn="0" w:lastRowFirstColumn="0" w:lastRowLastColumn="0"/>
          <w:trHeight w:val="118"/>
        </w:trPr>
        <w:tc>
          <w:tcPr>
            <w:tcW w:w="1250" w:type="pct"/>
          </w:tcPr>
          <w:p w14:paraId="7C3F2A76" w14:textId="41315946" w:rsidR="00DD79DD" w:rsidRDefault="00DD79DD" w:rsidP="005F79D2"/>
        </w:tc>
        <w:tc>
          <w:tcPr>
            <w:tcW w:w="1250" w:type="pct"/>
          </w:tcPr>
          <w:p w14:paraId="1E4CE41C" w14:textId="0D1030EB" w:rsidR="00DD79DD" w:rsidRDefault="00DD79DD" w:rsidP="005F79D2"/>
        </w:tc>
        <w:tc>
          <w:tcPr>
            <w:tcW w:w="1250" w:type="pct"/>
          </w:tcPr>
          <w:p w14:paraId="06D7C797" w14:textId="467B8E55" w:rsidR="00DD79DD" w:rsidRDefault="00DD79DD" w:rsidP="005F79D2"/>
        </w:tc>
        <w:tc>
          <w:tcPr>
            <w:tcW w:w="1250" w:type="pct"/>
          </w:tcPr>
          <w:p w14:paraId="1F108EED" w14:textId="4989CC9D" w:rsidR="00DD79DD" w:rsidRDefault="00DD79DD" w:rsidP="005F79D2"/>
        </w:tc>
      </w:tr>
    </w:tbl>
    <w:p w14:paraId="00F2E145" w14:textId="77777777" w:rsidR="00AD6316" w:rsidRDefault="00AD6316" w:rsidP="008F0BF9">
      <w:pPr>
        <w:sectPr w:rsidR="00AD6316" w:rsidSect="00DD79DD">
          <w:pgSz w:w="16838" w:h="11906" w:orient="landscape" w:code="9"/>
          <w:pgMar w:top="1134" w:right="1663" w:bottom="566" w:left="1418" w:header="340" w:footer="624" w:gutter="0"/>
          <w:cols w:space="708"/>
          <w:titlePg/>
          <w:docGrid w:linePitch="360"/>
        </w:sectPr>
      </w:pPr>
    </w:p>
    <w:p w14:paraId="4E0DB72D" w14:textId="31AF9C85" w:rsidR="00AD6316" w:rsidRPr="006A42DF" w:rsidRDefault="00AD6316" w:rsidP="00AD6316">
      <w:pPr>
        <w:pStyle w:val="Heading1"/>
        <w:numPr>
          <w:ilvl w:val="0"/>
          <w:numId w:val="3"/>
        </w:numPr>
      </w:pPr>
      <w:bookmarkStart w:id="5" w:name="_Toc947590"/>
      <w:r>
        <w:lastRenderedPageBreak/>
        <w:t>Benchmarking and Targets</w:t>
      </w:r>
      <w:bookmarkEnd w:id="5"/>
    </w:p>
    <w:p w14:paraId="11BC0000" w14:textId="48FCB1DE" w:rsidR="00AD6316" w:rsidRPr="009C0630" w:rsidRDefault="00AD6316" w:rsidP="00AD6316">
      <w:pPr>
        <w:pStyle w:val="Caption"/>
      </w:pPr>
      <w:r w:rsidRPr="009C0630">
        <w:t xml:space="preserve">Table </w:t>
      </w:r>
      <w:r>
        <w:t>4 Benchmarking</w:t>
      </w:r>
    </w:p>
    <w:tbl>
      <w:tblPr>
        <w:tblStyle w:val="WaterCorp"/>
        <w:tblW w:w="4609" w:type="pct"/>
        <w:tblLook w:val="04A0" w:firstRow="1" w:lastRow="0" w:firstColumn="1" w:lastColumn="0" w:noHBand="0" w:noVBand="1"/>
      </w:tblPr>
      <w:tblGrid>
        <w:gridCol w:w="2606"/>
        <w:gridCol w:w="2605"/>
        <w:gridCol w:w="2605"/>
        <w:gridCol w:w="1791"/>
      </w:tblGrid>
      <w:tr w:rsidR="00AD6316" w14:paraId="64A417EB" w14:textId="77777777" w:rsidTr="002E6BD3">
        <w:trPr>
          <w:cnfStyle w:val="100000000000" w:firstRow="1" w:lastRow="0" w:firstColumn="0" w:lastColumn="0" w:oddVBand="0" w:evenVBand="0" w:oddHBand="0" w:evenHBand="0" w:firstRowFirstColumn="0" w:firstRowLastColumn="0" w:lastRowFirstColumn="0" w:lastRowLastColumn="0"/>
        </w:trPr>
        <w:tc>
          <w:tcPr>
            <w:tcW w:w="1356" w:type="pct"/>
          </w:tcPr>
          <w:p w14:paraId="7458B1F9" w14:textId="33F90A2C" w:rsidR="00AD6316" w:rsidRDefault="00AD6316" w:rsidP="005F79D2">
            <w:r>
              <w:t>Current Year</w:t>
            </w:r>
          </w:p>
        </w:tc>
        <w:tc>
          <w:tcPr>
            <w:tcW w:w="1356" w:type="pct"/>
          </w:tcPr>
          <w:p w14:paraId="09B0A395" w14:textId="68269B58" w:rsidR="00AD6316" w:rsidRDefault="00AD6316" w:rsidP="005F79D2">
            <w:r>
              <w:t>Water used (kL)</w:t>
            </w:r>
          </w:p>
        </w:tc>
        <w:tc>
          <w:tcPr>
            <w:tcW w:w="1356" w:type="pct"/>
          </w:tcPr>
          <w:p w14:paraId="588043D9" w14:textId="704400C0" w:rsidR="00AD6316" w:rsidRDefault="00AD6316" w:rsidP="005F79D2">
            <w:r>
              <w:t>Business Activity Measure</w:t>
            </w:r>
          </w:p>
        </w:tc>
        <w:tc>
          <w:tcPr>
            <w:tcW w:w="932" w:type="pct"/>
          </w:tcPr>
          <w:p w14:paraId="5D29F031" w14:textId="77777777" w:rsidR="00AD6316" w:rsidRDefault="00AD6316" w:rsidP="005F79D2">
            <w:r>
              <w:t>Benchmark</w:t>
            </w:r>
          </w:p>
          <w:p w14:paraId="4BB7C8ED" w14:textId="4FE01B1D" w:rsidR="00AD6316" w:rsidRDefault="00AD6316" w:rsidP="00AD6316">
            <w:r>
              <w:t>(kL/person or kL/m2GLA)</w:t>
            </w:r>
          </w:p>
        </w:tc>
      </w:tr>
      <w:tr w:rsidR="00AD6316" w14:paraId="56906DBD" w14:textId="77777777" w:rsidTr="002E6BD3">
        <w:trPr>
          <w:cnfStyle w:val="000000100000" w:firstRow="0" w:lastRow="0" w:firstColumn="0" w:lastColumn="0" w:oddVBand="0" w:evenVBand="0" w:oddHBand="1" w:evenHBand="0" w:firstRowFirstColumn="0" w:firstRowLastColumn="0" w:lastRowFirstColumn="0" w:lastRowLastColumn="0"/>
        </w:trPr>
        <w:tc>
          <w:tcPr>
            <w:tcW w:w="1356" w:type="pct"/>
          </w:tcPr>
          <w:p w14:paraId="06367AD3" w14:textId="766AA67E" w:rsidR="00AD6316" w:rsidRDefault="00AD6316" w:rsidP="005F79D2">
            <w:r>
              <w:t>2017/18</w:t>
            </w:r>
          </w:p>
        </w:tc>
        <w:tc>
          <w:tcPr>
            <w:tcW w:w="1356" w:type="pct"/>
          </w:tcPr>
          <w:p w14:paraId="7312AC11" w14:textId="748238BD" w:rsidR="00AD6316" w:rsidRDefault="00AD6316" w:rsidP="005F79D2"/>
        </w:tc>
        <w:tc>
          <w:tcPr>
            <w:tcW w:w="1356" w:type="pct"/>
          </w:tcPr>
          <w:p w14:paraId="2E6009F4" w14:textId="42C7AC5C" w:rsidR="00AD6316" w:rsidRDefault="00AD6316" w:rsidP="005F79D2"/>
        </w:tc>
        <w:tc>
          <w:tcPr>
            <w:tcW w:w="932" w:type="pct"/>
          </w:tcPr>
          <w:p w14:paraId="356AA032" w14:textId="012C2F73" w:rsidR="00AD6316" w:rsidRDefault="00AD6316" w:rsidP="005F79D2"/>
        </w:tc>
      </w:tr>
    </w:tbl>
    <w:p w14:paraId="65B61F64" w14:textId="0C24F5B5" w:rsidR="00DD79DD" w:rsidRPr="0005644B" w:rsidRDefault="00DD79DD" w:rsidP="008F0BF9"/>
    <w:p w14:paraId="434B9038" w14:textId="1A84818A" w:rsidR="00AD6316" w:rsidRPr="00AD6316" w:rsidRDefault="00AD6316" w:rsidP="00AD6316">
      <w:pPr>
        <w:pStyle w:val="Caption"/>
      </w:pPr>
      <w:r w:rsidRPr="00AD6316">
        <w:t>Table 4.1 Common Business Activity Measures</w:t>
      </w:r>
    </w:p>
    <w:tbl>
      <w:tblPr>
        <w:tblStyle w:val="WaterCorp"/>
        <w:tblW w:w="4609" w:type="pct"/>
        <w:tblLook w:val="04A0" w:firstRow="1" w:lastRow="0" w:firstColumn="1" w:lastColumn="0" w:noHBand="0" w:noVBand="1"/>
      </w:tblPr>
      <w:tblGrid>
        <w:gridCol w:w="3474"/>
        <w:gridCol w:w="3476"/>
        <w:gridCol w:w="2657"/>
      </w:tblGrid>
      <w:tr w:rsidR="00AD6316" w14:paraId="248D2505" w14:textId="77777777" w:rsidTr="002E6BD3">
        <w:trPr>
          <w:cnfStyle w:val="100000000000" w:firstRow="1" w:lastRow="0" w:firstColumn="0" w:lastColumn="0" w:oddVBand="0" w:evenVBand="0" w:oddHBand="0" w:evenHBand="0" w:firstRowFirstColumn="0" w:firstRowLastColumn="0" w:lastRowFirstColumn="0" w:lastRowLastColumn="0"/>
        </w:trPr>
        <w:tc>
          <w:tcPr>
            <w:tcW w:w="1808" w:type="pct"/>
          </w:tcPr>
          <w:p w14:paraId="094DF49E" w14:textId="2C5AADB2" w:rsidR="00AD6316" w:rsidRDefault="00AD6316" w:rsidP="005F79D2">
            <w:r>
              <w:t>Business/Industry Type</w:t>
            </w:r>
          </w:p>
        </w:tc>
        <w:tc>
          <w:tcPr>
            <w:tcW w:w="1809" w:type="pct"/>
          </w:tcPr>
          <w:p w14:paraId="0EAE0EEB" w14:textId="11C509BE" w:rsidR="00AD6316" w:rsidRDefault="00AD6316" w:rsidP="005F79D2">
            <w:r>
              <w:t>Business Activity Measure</w:t>
            </w:r>
          </w:p>
        </w:tc>
        <w:tc>
          <w:tcPr>
            <w:tcW w:w="1383" w:type="pct"/>
          </w:tcPr>
          <w:p w14:paraId="467F05B8" w14:textId="307873EE" w:rsidR="00AD6316" w:rsidRDefault="00AD6316" w:rsidP="005F79D2">
            <w:r>
              <w:t>Benchmark Indicator</w:t>
            </w:r>
          </w:p>
        </w:tc>
      </w:tr>
      <w:tr w:rsidR="00AD6316" w14:paraId="2EA8BDC2" w14:textId="77777777" w:rsidTr="002E6BD3">
        <w:trPr>
          <w:cnfStyle w:val="000000100000" w:firstRow="0" w:lastRow="0" w:firstColumn="0" w:lastColumn="0" w:oddVBand="0" w:evenVBand="0" w:oddHBand="1" w:evenHBand="0" w:firstRowFirstColumn="0" w:firstRowLastColumn="0" w:lastRowFirstColumn="0" w:lastRowLastColumn="0"/>
        </w:trPr>
        <w:tc>
          <w:tcPr>
            <w:tcW w:w="1808" w:type="pct"/>
          </w:tcPr>
          <w:p w14:paraId="55D1FDD7" w14:textId="59FF33EC" w:rsidR="00AD6316" w:rsidRDefault="00AD6316" w:rsidP="005F79D2">
            <w:r>
              <w:t>Aged Care</w:t>
            </w:r>
          </w:p>
        </w:tc>
        <w:tc>
          <w:tcPr>
            <w:tcW w:w="1809" w:type="pct"/>
          </w:tcPr>
          <w:p w14:paraId="740416D1" w14:textId="2E77B822" w:rsidR="00AD6316" w:rsidRDefault="00AD6316" w:rsidP="005F79D2">
            <w:r>
              <w:t>Resident per day</w:t>
            </w:r>
          </w:p>
        </w:tc>
        <w:tc>
          <w:tcPr>
            <w:tcW w:w="1383" w:type="pct"/>
          </w:tcPr>
          <w:p w14:paraId="5BEC377A" w14:textId="41DFAA32" w:rsidR="00AD6316" w:rsidRDefault="00AD6316" w:rsidP="005F79D2">
            <w:r>
              <w:t>kL/resident per day</w:t>
            </w:r>
          </w:p>
        </w:tc>
      </w:tr>
      <w:tr w:rsidR="00AD6316" w14:paraId="0F0B7443" w14:textId="77777777" w:rsidTr="002E6BD3">
        <w:trPr>
          <w:cnfStyle w:val="000000010000" w:firstRow="0" w:lastRow="0" w:firstColumn="0" w:lastColumn="0" w:oddVBand="0" w:evenVBand="0" w:oddHBand="0" w:evenHBand="1" w:firstRowFirstColumn="0" w:firstRowLastColumn="0" w:lastRowFirstColumn="0" w:lastRowLastColumn="0"/>
        </w:trPr>
        <w:tc>
          <w:tcPr>
            <w:tcW w:w="1808" w:type="pct"/>
          </w:tcPr>
          <w:p w14:paraId="5ABADD24" w14:textId="4577F991" w:rsidR="00AD6316" w:rsidRDefault="00AD6316" w:rsidP="005F79D2">
            <w:r>
              <w:t>Aquatic Centre</w:t>
            </w:r>
          </w:p>
        </w:tc>
        <w:tc>
          <w:tcPr>
            <w:tcW w:w="1809" w:type="pct"/>
          </w:tcPr>
          <w:p w14:paraId="26AE179A" w14:textId="77777777" w:rsidR="00AD6316" w:rsidRDefault="00AD6316" w:rsidP="005F79D2">
            <w:r>
              <w:t xml:space="preserve">Bather numbers </w:t>
            </w:r>
          </w:p>
          <w:p w14:paraId="4DC28751" w14:textId="5AB23CF5" w:rsidR="00AD6316" w:rsidRDefault="00AD6316" w:rsidP="005F79D2">
            <w:r>
              <w:t>Patron numbers</w:t>
            </w:r>
          </w:p>
        </w:tc>
        <w:tc>
          <w:tcPr>
            <w:tcW w:w="1383" w:type="pct"/>
          </w:tcPr>
          <w:p w14:paraId="02D97161" w14:textId="77777777" w:rsidR="00AD6316" w:rsidRDefault="00AD6316" w:rsidP="005F79D2">
            <w:r>
              <w:t>kL/bather</w:t>
            </w:r>
          </w:p>
          <w:p w14:paraId="3ACE1514" w14:textId="108F4084" w:rsidR="00AD6316" w:rsidRDefault="00AD6316" w:rsidP="005F79D2">
            <w:r>
              <w:t>kL/patron</w:t>
            </w:r>
          </w:p>
        </w:tc>
      </w:tr>
      <w:tr w:rsidR="00AD6316" w14:paraId="53CC33D3" w14:textId="77777777" w:rsidTr="002E6BD3">
        <w:trPr>
          <w:cnfStyle w:val="000000100000" w:firstRow="0" w:lastRow="0" w:firstColumn="0" w:lastColumn="0" w:oddVBand="0" w:evenVBand="0" w:oddHBand="1" w:evenHBand="0" w:firstRowFirstColumn="0" w:firstRowLastColumn="0" w:lastRowFirstColumn="0" w:lastRowLastColumn="0"/>
        </w:trPr>
        <w:tc>
          <w:tcPr>
            <w:tcW w:w="1808" w:type="pct"/>
          </w:tcPr>
          <w:p w14:paraId="1B6E71EA" w14:textId="5BED0A94" w:rsidR="00AD6316" w:rsidRDefault="00AD6316" w:rsidP="005F79D2">
            <w:r>
              <w:t>Caravan Park</w:t>
            </w:r>
          </w:p>
        </w:tc>
        <w:tc>
          <w:tcPr>
            <w:tcW w:w="1809" w:type="pct"/>
          </w:tcPr>
          <w:p w14:paraId="7714CE55" w14:textId="2FBBC34E" w:rsidR="00AD6316" w:rsidRDefault="00AD6316" w:rsidP="005F79D2">
            <w:r>
              <w:t>Occupancy</w:t>
            </w:r>
          </w:p>
        </w:tc>
        <w:tc>
          <w:tcPr>
            <w:tcW w:w="1383" w:type="pct"/>
          </w:tcPr>
          <w:p w14:paraId="743C9926" w14:textId="5140649F" w:rsidR="00AD6316" w:rsidRDefault="00AD6316" w:rsidP="005F79D2">
            <w:r>
              <w:t>kL/occupant/year</w:t>
            </w:r>
          </w:p>
        </w:tc>
      </w:tr>
      <w:tr w:rsidR="00AD6316" w14:paraId="2A863291" w14:textId="77777777" w:rsidTr="002E6BD3">
        <w:trPr>
          <w:cnfStyle w:val="000000010000" w:firstRow="0" w:lastRow="0" w:firstColumn="0" w:lastColumn="0" w:oddVBand="0" w:evenVBand="0" w:oddHBand="0" w:evenHBand="1" w:firstRowFirstColumn="0" w:firstRowLastColumn="0" w:lastRowFirstColumn="0" w:lastRowLastColumn="0"/>
        </w:trPr>
        <w:tc>
          <w:tcPr>
            <w:tcW w:w="1808" w:type="pct"/>
          </w:tcPr>
          <w:p w14:paraId="0203726A" w14:textId="794E9CB8" w:rsidR="00AD6316" w:rsidRDefault="00AD6316" w:rsidP="005F79D2">
            <w:r>
              <w:t>Hospital</w:t>
            </w:r>
          </w:p>
        </w:tc>
        <w:tc>
          <w:tcPr>
            <w:tcW w:w="1809" w:type="pct"/>
          </w:tcPr>
          <w:p w14:paraId="5948FD5C" w14:textId="57DF39F3" w:rsidR="00AD6316" w:rsidRDefault="00AD6316" w:rsidP="005F79D2">
            <w:r>
              <w:t>Patient bed days</w:t>
            </w:r>
          </w:p>
        </w:tc>
        <w:tc>
          <w:tcPr>
            <w:tcW w:w="1383" w:type="pct"/>
          </w:tcPr>
          <w:p w14:paraId="602C9CBF" w14:textId="70A2BEA4" w:rsidR="00AD6316" w:rsidRDefault="00AD6316" w:rsidP="005F79D2">
            <w:r>
              <w:t>kL/patient bed day</w:t>
            </w:r>
          </w:p>
        </w:tc>
      </w:tr>
      <w:tr w:rsidR="00AD6316" w14:paraId="536C4B0C" w14:textId="77777777" w:rsidTr="002E6BD3">
        <w:trPr>
          <w:cnfStyle w:val="000000100000" w:firstRow="0" w:lastRow="0" w:firstColumn="0" w:lastColumn="0" w:oddVBand="0" w:evenVBand="0" w:oddHBand="1" w:evenHBand="0" w:firstRowFirstColumn="0" w:firstRowLastColumn="0" w:lastRowFirstColumn="0" w:lastRowLastColumn="0"/>
        </w:trPr>
        <w:tc>
          <w:tcPr>
            <w:tcW w:w="1808" w:type="pct"/>
          </w:tcPr>
          <w:p w14:paraId="21D98051" w14:textId="7C87FF45" w:rsidR="00AD6316" w:rsidRDefault="00AD6316" w:rsidP="005F79D2">
            <w:r>
              <w:t>Hotel/Motel</w:t>
            </w:r>
          </w:p>
        </w:tc>
        <w:tc>
          <w:tcPr>
            <w:tcW w:w="1809" w:type="pct"/>
          </w:tcPr>
          <w:p w14:paraId="0858FA33" w14:textId="77777777" w:rsidR="00AD6316" w:rsidRDefault="00AD6316" w:rsidP="005F79D2">
            <w:r>
              <w:t>Guest night</w:t>
            </w:r>
          </w:p>
          <w:p w14:paraId="301C661D" w14:textId="38AA9429" w:rsidR="00AD6316" w:rsidRDefault="00AD6316" w:rsidP="005F79D2">
            <w:r>
              <w:t>Occupancy numbers</w:t>
            </w:r>
          </w:p>
        </w:tc>
        <w:tc>
          <w:tcPr>
            <w:tcW w:w="1383" w:type="pct"/>
          </w:tcPr>
          <w:p w14:paraId="0302B6C0" w14:textId="77777777" w:rsidR="00AD6316" w:rsidRDefault="00AD6316" w:rsidP="005F79D2">
            <w:r>
              <w:t>kL/guest night</w:t>
            </w:r>
          </w:p>
          <w:p w14:paraId="4C863356" w14:textId="47060FFB" w:rsidR="00AD6316" w:rsidRDefault="00AD6316" w:rsidP="005F79D2">
            <w:r>
              <w:t>kL/occupied room</w:t>
            </w:r>
          </w:p>
        </w:tc>
      </w:tr>
      <w:tr w:rsidR="00AD6316" w14:paraId="41ADADD3" w14:textId="77777777" w:rsidTr="002E6BD3">
        <w:trPr>
          <w:cnfStyle w:val="000000010000" w:firstRow="0" w:lastRow="0" w:firstColumn="0" w:lastColumn="0" w:oddVBand="0" w:evenVBand="0" w:oddHBand="0" w:evenHBand="1" w:firstRowFirstColumn="0" w:firstRowLastColumn="0" w:lastRowFirstColumn="0" w:lastRowLastColumn="0"/>
        </w:trPr>
        <w:tc>
          <w:tcPr>
            <w:tcW w:w="1808" w:type="pct"/>
          </w:tcPr>
          <w:p w14:paraId="3888E224" w14:textId="3EF25C5B" w:rsidR="00AD6316" w:rsidRDefault="00AD6316" w:rsidP="005F79D2">
            <w:r>
              <w:t>Manufacturing</w:t>
            </w:r>
          </w:p>
        </w:tc>
        <w:tc>
          <w:tcPr>
            <w:tcW w:w="1809" w:type="pct"/>
          </w:tcPr>
          <w:p w14:paraId="76585D69" w14:textId="72CDEDB1" w:rsidR="00AD6316" w:rsidRDefault="00AD6316" w:rsidP="005F79D2">
            <w:r>
              <w:t>Product produced or processed</w:t>
            </w:r>
          </w:p>
        </w:tc>
        <w:tc>
          <w:tcPr>
            <w:tcW w:w="1383" w:type="pct"/>
          </w:tcPr>
          <w:p w14:paraId="612488F3" w14:textId="77777777" w:rsidR="00AD6316" w:rsidRDefault="00AD6316" w:rsidP="005F79D2">
            <w:r>
              <w:t>kL/product produced</w:t>
            </w:r>
          </w:p>
          <w:p w14:paraId="37047949" w14:textId="02CC8513" w:rsidR="00AD6316" w:rsidRDefault="00AD6316" w:rsidP="005F79D2">
            <w:r>
              <w:t>kL/product processed</w:t>
            </w:r>
          </w:p>
        </w:tc>
      </w:tr>
      <w:tr w:rsidR="00AD6316" w14:paraId="52D1D27A" w14:textId="77777777" w:rsidTr="002E6BD3">
        <w:trPr>
          <w:cnfStyle w:val="000000100000" w:firstRow="0" w:lastRow="0" w:firstColumn="0" w:lastColumn="0" w:oddVBand="0" w:evenVBand="0" w:oddHBand="1" w:evenHBand="0" w:firstRowFirstColumn="0" w:firstRowLastColumn="0" w:lastRowFirstColumn="0" w:lastRowLastColumn="0"/>
        </w:trPr>
        <w:tc>
          <w:tcPr>
            <w:tcW w:w="1808" w:type="pct"/>
          </w:tcPr>
          <w:p w14:paraId="600E15C7" w14:textId="56847C45" w:rsidR="00AD6316" w:rsidRDefault="00AD6316" w:rsidP="005F79D2">
            <w:r>
              <w:t>Mining</w:t>
            </w:r>
          </w:p>
        </w:tc>
        <w:tc>
          <w:tcPr>
            <w:tcW w:w="1809" w:type="pct"/>
          </w:tcPr>
          <w:p w14:paraId="176652AE" w14:textId="33A036C3" w:rsidR="00AD6316" w:rsidRDefault="00AD6316" w:rsidP="005F79D2">
            <w:r>
              <w:t>Mining production figures</w:t>
            </w:r>
          </w:p>
        </w:tc>
        <w:tc>
          <w:tcPr>
            <w:tcW w:w="1383" w:type="pct"/>
          </w:tcPr>
          <w:p w14:paraId="4B7E9974" w14:textId="2461AC8F" w:rsidR="00AD6316" w:rsidRDefault="00AD6316" w:rsidP="005F79D2">
            <w:r>
              <w:t>kL/tonne product produced</w:t>
            </w:r>
          </w:p>
        </w:tc>
      </w:tr>
      <w:tr w:rsidR="00AD6316" w14:paraId="101E16DC" w14:textId="77777777" w:rsidTr="002E6BD3">
        <w:trPr>
          <w:cnfStyle w:val="000000010000" w:firstRow="0" w:lastRow="0" w:firstColumn="0" w:lastColumn="0" w:oddVBand="0" w:evenVBand="0" w:oddHBand="0" w:evenHBand="1" w:firstRowFirstColumn="0" w:firstRowLastColumn="0" w:lastRowFirstColumn="0" w:lastRowLastColumn="0"/>
        </w:trPr>
        <w:tc>
          <w:tcPr>
            <w:tcW w:w="1808" w:type="pct"/>
          </w:tcPr>
          <w:p w14:paraId="725D4974" w14:textId="6D5F9CBB" w:rsidR="00AD6316" w:rsidRDefault="00AD6316" w:rsidP="005F79D2">
            <w:r>
              <w:t>Office</w:t>
            </w:r>
          </w:p>
        </w:tc>
        <w:tc>
          <w:tcPr>
            <w:tcW w:w="1809" w:type="pct"/>
          </w:tcPr>
          <w:p w14:paraId="7FD7EE3C" w14:textId="080CB596" w:rsidR="00AD6316" w:rsidRDefault="00AD6316" w:rsidP="005F79D2">
            <w:r>
              <w:t>Nett Lettable Area</w:t>
            </w:r>
          </w:p>
        </w:tc>
        <w:tc>
          <w:tcPr>
            <w:tcW w:w="1383" w:type="pct"/>
          </w:tcPr>
          <w:p w14:paraId="19DB60D2" w14:textId="6A9EF483" w:rsidR="00AD6316" w:rsidRDefault="00AD6316" w:rsidP="005F79D2">
            <w:r>
              <w:t>kL/m2NLA</w:t>
            </w:r>
          </w:p>
        </w:tc>
      </w:tr>
      <w:tr w:rsidR="00AD6316" w14:paraId="11E1236E" w14:textId="77777777" w:rsidTr="002E6BD3">
        <w:trPr>
          <w:cnfStyle w:val="000000100000" w:firstRow="0" w:lastRow="0" w:firstColumn="0" w:lastColumn="0" w:oddVBand="0" w:evenVBand="0" w:oddHBand="1" w:evenHBand="0" w:firstRowFirstColumn="0" w:firstRowLastColumn="0" w:lastRowFirstColumn="0" w:lastRowLastColumn="0"/>
        </w:trPr>
        <w:tc>
          <w:tcPr>
            <w:tcW w:w="1808" w:type="pct"/>
          </w:tcPr>
          <w:p w14:paraId="23BC5058" w14:textId="0518FE58" w:rsidR="00AD6316" w:rsidRDefault="00AD6316" w:rsidP="005F79D2">
            <w:r>
              <w:t>Prison</w:t>
            </w:r>
          </w:p>
        </w:tc>
        <w:tc>
          <w:tcPr>
            <w:tcW w:w="1809" w:type="pct"/>
          </w:tcPr>
          <w:p w14:paraId="0A631192" w14:textId="2AE21F1B" w:rsidR="00AD6316" w:rsidRDefault="00AD6316" w:rsidP="005F79D2">
            <w:r>
              <w:t>Inmates and employees</w:t>
            </w:r>
          </w:p>
        </w:tc>
        <w:tc>
          <w:tcPr>
            <w:tcW w:w="1383" w:type="pct"/>
          </w:tcPr>
          <w:p w14:paraId="15A5BA1A" w14:textId="3FD01DEF" w:rsidR="00AD6316" w:rsidRDefault="00AD6316" w:rsidP="005F79D2">
            <w:r>
              <w:t>kL/inmate and employee</w:t>
            </w:r>
          </w:p>
        </w:tc>
      </w:tr>
      <w:tr w:rsidR="00AD6316" w14:paraId="4DCD2505" w14:textId="77777777" w:rsidTr="002E6BD3">
        <w:trPr>
          <w:cnfStyle w:val="000000010000" w:firstRow="0" w:lastRow="0" w:firstColumn="0" w:lastColumn="0" w:oddVBand="0" w:evenVBand="0" w:oddHBand="0" w:evenHBand="1" w:firstRowFirstColumn="0" w:firstRowLastColumn="0" w:lastRowFirstColumn="0" w:lastRowLastColumn="0"/>
        </w:trPr>
        <w:tc>
          <w:tcPr>
            <w:tcW w:w="1808" w:type="pct"/>
          </w:tcPr>
          <w:p w14:paraId="3D87FA75" w14:textId="521207BC" w:rsidR="00AD6316" w:rsidRDefault="00AD6316" w:rsidP="005F79D2">
            <w:r>
              <w:t>Retail Centre</w:t>
            </w:r>
          </w:p>
        </w:tc>
        <w:tc>
          <w:tcPr>
            <w:tcW w:w="1809" w:type="pct"/>
          </w:tcPr>
          <w:p w14:paraId="18BF85C0" w14:textId="77777777" w:rsidR="00AD6316" w:rsidRDefault="00AD6316" w:rsidP="005F79D2">
            <w:r>
              <w:t>Patrons</w:t>
            </w:r>
          </w:p>
          <w:p w14:paraId="24A01F11" w14:textId="30B278FA" w:rsidR="00AD6316" w:rsidRDefault="00AD6316" w:rsidP="005F79D2">
            <w:r>
              <w:t>Gross Lettable Area</w:t>
            </w:r>
          </w:p>
        </w:tc>
        <w:tc>
          <w:tcPr>
            <w:tcW w:w="1383" w:type="pct"/>
          </w:tcPr>
          <w:p w14:paraId="49D7CA77" w14:textId="77777777" w:rsidR="00AD6316" w:rsidRDefault="00AD6316" w:rsidP="005F79D2">
            <w:r>
              <w:t>kL/patron</w:t>
            </w:r>
          </w:p>
          <w:p w14:paraId="2DD48A5F" w14:textId="1AA235F8" w:rsidR="00AD6316" w:rsidRDefault="00AD6316" w:rsidP="005F79D2">
            <w:r>
              <w:t>kL/m2GLA</w:t>
            </w:r>
          </w:p>
        </w:tc>
      </w:tr>
      <w:tr w:rsidR="00AD6316" w14:paraId="289B43B5" w14:textId="77777777" w:rsidTr="002E6BD3">
        <w:trPr>
          <w:cnfStyle w:val="000000100000" w:firstRow="0" w:lastRow="0" w:firstColumn="0" w:lastColumn="0" w:oddVBand="0" w:evenVBand="0" w:oddHBand="1" w:evenHBand="0" w:firstRowFirstColumn="0" w:firstRowLastColumn="0" w:lastRowFirstColumn="0" w:lastRowLastColumn="0"/>
        </w:trPr>
        <w:tc>
          <w:tcPr>
            <w:tcW w:w="1808" w:type="pct"/>
          </w:tcPr>
          <w:p w14:paraId="068E2D6A" w14:textId="67812FD9" w:rsidR="00AD6316" w:rsidRDefault="00AD6316" w:rsidP="005F79D2">
            <w:r>
              <w:t>TAFE/University</w:t>
            </w:r>
          </w:p>
        </w:tc>
        <w:tc>
          <w:tcPr>
            <w:tcW w:w="1809" w:type="pct"/>
          </w:tcPr>
          <w:p w14:paraId="1770F26F" w14:textId="62158167" w:rsidR="00AD6316" w:rsidRDefault="00AD6316" w:rsidP="005F79D2">
            <w:r>
              <w:t>Full-time equivalent students and staff</w:t>
            </w:r>
          </w:p>
        </w:tc>
        <w:tc>
          <w:tcPr>
            <w:tcW w:w="1383" w:type="pct"/>
          </w:tcPr>
          <w:p w14:paraId="63114545" w14:textId="7005DB7A" w:rsidR="00AD6316" w:rsidRDefault="00AD6316" w:rsidP="005F79D2">
            <w:r>
              <w:t>kL/student and staff</w:t>
            </w:r>
          </w:p>
        </w:tc>
      </w:tr>
      <w:tr w:rsidR="00AD6316" w14:paraId="7B4C0C6E" w14:textId="77777777" w:rsidTr="002E6BD3">
        <w:trPr>
          <w:cnfStyle w:val="000000010000" w:firstRow="0" w:lastRow="0" w:firstColumn="0" w:lastColumn="0" w:oddVBand="0" w:evenVBand="0" w:oddHBand="0" w:evenHBand="1" w:firstRowFirstColumn="0" w:firstRowLastColumn="0" w:lastRowFirstColumn="0" w:lastRowLastColumn="0"/>
        </w:trPr>
        <w:tc>
          <w:tcPr>
            <w:tcW w:w="1808" w:type="pct"/>
          </w:tcPr>
          <w:p w14:paraId="411D8FF0" w14:textId="2F85C210" w:rsidR="00AD6316" w:rsidRDefault="00AD6316" w:rsidP="005F79D2">
            <w:r>
              <w:t>Wastewater Operations</w:t>
            </w:r>
          </w:p>
        </w:tc>
        <w:tc>
          <w:tcPr>
            <w:tcW w:w="1809" w:type="pct"/>
          </w:tcPr>
          <w:p w14:paraId="2627C1EE" w14:textId="4889E100" w:rsidR="00AD6316" w:rsidRDefault="00AD6316" w:rsidP="005F79D2">
            <w:r>
              <w:t xml:space="preserve">Amount of scheme water used to treat a </w:t>
            </w:r>
            <w:r w:rsidR="00CE797A">
              <w:t>mega litre</w:t>
            </w:r>
            <w:r>
              <w:t xml:space="preserve"> of treated wastewater</w:t>
            </w:r>
          </w:p>
        </w:tc>
        <w:tc>
          <w:tcPr>
            <w:tcW w:w="1383" w:type="pct"/>
          </w:tcPr>
          <w:p w14:paraId="5E4795D6" w14:textId="63ADB906" w:rsidR="00AD6316" w:rsidRDefault="00AD6316" w:rsidP="005F79D2">
            <w:r>
              <w:t>kL/</w:t>
            </w:r>
            <w:r w:rsidR="00CE797A">
              <w:t>mega litre</w:t>
            </w:r>
            <w:r>
              <w:t xml:space="preserve"> treated wastewater</w:t>
            </w:r>
          </w:p>
        </w:tc>
      </w:tr>
      <w:tr w:rsidR="00AD6316" w14:paraId="143D73D9" w14:textId="77777777" w:rsidTr="002E6BD3">
        <w:trPr>
          <w:cnfStyle w:val="000000100000" w:firstRow="0" w:lastRow="0" w:firstColumn="0" w:lastColumn="0" w:oddVBand="0" w:evenVBand="0" w:oddHBand="1" w:evenHBand="0" w:firstRowFirstColumn="0" w:firstRowLastColumn="0" w:lastRowFirstColumn="0" w:lastRowLastColumn="0"/>
        </w:trPr>
        <w:tc>
          <w:tcPr>
            <w:tcW w:w="1808" w:type="pct"/>
          </w:tcPr>
          <w:p w14:paraId="6EB640AC" w14:textId="14920169" w:rsidR="00AD6316" w:rsidRDefault="00AD6316" w:rsidP="005F79D2">
            <w:r>
              <w:t>Wharf/Port</w:t>
            </w:r>
          </w:p>
        </w:tc>
        <w:tc>
          <w:tcPr>
            <w:tcW w:w="1809" w:type="pct"/>
          </w:tcPr>
          <w:p w14:paraId="4AF2B5D2" w14:textId="77777777" w:rsidR="00AD6316" w:rsidRDefault="00AD6316" w:rsidP="005F79D2">
            <w:r>
              <w:t>Vessels</w:t>
            </w:r>
          </w:p>
          <w:p w14:paraId="60DBEABD" w14:textId="5C361586" w:rsidR="00AD6316" w:rsidRDefault="00AD6316" w:rsidP="005F79D2">
            <w:r>
              <w:t>Tonnes shipped</w:t>
            </w:r>
          </w:p>
        </w:tc>
        <w:tc>
          <w:tcPr>
            <w:tcW w:w="1383" w:type="pct"/>
          </w:tcPr>
          <w:p w14:paraId="21E4A686" w14:textId="1BEA69BC" w:rsidR="00AD6316" w:rsidRDefault="00AD6316" w:rsidP="005F79D2">
            <w:r>
              <w:t>kL/vessel</w:t>
            </w:r>
          </w:p>
          <w:p w14:paraId="6FC92FD8" w14:textId="0AE71F73" w:rsidR="00AD6316" w:rsidRDefault="00AD6316" w:rsidP="005F79D2">
            <w:r>
              <w:t>kL/tonne shipped</w:t>
            </w:r>
          </w:p>
        </w:tc>
      </w:tr>
    </w:tbl>
    <w:p w14:paraId="2A893CE4" w14:textId="73518D2F" w:rsidR="00AD6316" w:rsidRDefault="00AD6316" w:rsidP="008F0BF9">
      <w:pPr>
        <w:pStyle w:val="WCbody"/>
        <w:ind w:right="566"/>
        <w:rPr>
          <w:color w:val="084975"/>
        </w:rPr>
      </w:pPr>
    </w:p>
    <w:p w14:paraId="6DF1CA4C" w14:textId="21B6EAEB" w:rsidR="00AD6316" w:rsidRDefault="00AD6316" w:rsidP="00AD6316">
      <w:pPr>
        <w:pStyle w:val="Caption"/>
        <w:rPr>
          <w:color w:val="084975"/>
        </w:rPr>
      </w:pPr>
      <w:r>
        <w:t>Table 4.2</w:t>
      </w:r>
      <w:r w:rsidRPr="00AD6316">
        <w:t xml:space="preserve"> </w:t>
      </w:r>
      <w:r>
        <w:rPr>
          <w:color w:val="084975"/>
        </w:rPr>
        <w:t>First Year Water Efficiency Target</w:t>
      </w:r>
    </w:p>
    <w:p w14:paraId="3A3B4AB2" w14:textId="44FAFD4F" w:rsidR="008F0BF9" w:rsidRDefault="00AD6316" w:rsidP="008F0BF9">
      <w:pPr>
        <w:pStyle w:val="WCbody"/>
        <w:ind w:right="566"/>
        <w:rPr>
          <w:color w:val="084975"/>
        </w:rPr>
      </w:pPr>
      <w:r>
        <w:rPr>
          <w:color w:val="084975"/>
        </w:rPr>
        <w:t>Please enter the relevant information below:</w:t>
      </w:r>
    </w:p>
    <w:p w14:paraId="115F6057" w14:textId="77777777" w:rsidR="008F0BF9" w:rsidRPr="008F0BF9" w:rsidRDefault="008F0BF9" w:rsidP="008F0BF9">
      <w:pPr>
        <w:pStyle w:val="WCbody"/>
        <w:ind w:right="566"/>
        <w:rPr>
          <w:color w:val="084975"/>
        </w:rPr>
      </w:pPr>
      <w:r w:rsidRPr="008F0BF9">
        <w:rPr>
          <w:color w:val="084975"/>
        </w:rPr>
        <w:t>Table 2.1 Water Use Areas</w:t>
      </w:r>
    </w:p>
    <w:tbl>
      <w:tblPr>
        <w:tblStyle w:val="WaterCorp"/>
        <w:tblW w:w="4609" w:type="pct"/>
        <w:tblLook w:val="04A0" w:firstRow="1" w:lastRow="0" w:firstColumn="1" w:lastColumn="0" w:noHBand="0" w:noVBand="1"/>
      </w:tblPr>
      <w:tblGrid>
        <w:gridCol w:w="5211"/>
        <w:gridCol w:w="4396"/>
      </w:tblGrid>
      <w:tr w:rsidR="002E6BD3" w14:paraId="3E3CAE79" w14:textId="77777777" w:rsidTr="002E6BD3">
        <w:trPr>
          <w:cnfStyle w:val="100000000000" w:firstRow="1" w:lastRow="0" w:firstColumn="0" w:lastColumn="0" w:oddVBand="0" w:evenVBand="0" w:oddHBand="0" w:evenHBand="0" w:firstRowFirstColumn="0" w:firstRowLastColumn="0" w:lastRowFirstColumn="0" w:lastRowLastColumn="0"/>
        </w:trPr>
        <w:tc>
          <w:tcPr>
            <w:tcW w:w="2712" w:type="pct"/>
          </w:tcPr>
          <w:p w14:paraId="5A2675B3" w14:textId="34B30A35" w:rsidR="002E6BD3" w:rsidRDefault="002E6BD3" w:rsidP="002E6BD3">
            <w:r>
              <w:t>What is your % reduction target?</w:t>
            </w:r>
          </w:p>
        </w:tc>
        <w:tc>
          <w:tcPr>
            <w:tcW w:w="2288" w:type="pct"/>
          </w:tcPr>
          <w:p w14:paraId="107E434D" w14:textId="539B6227" w:rsidR="002E6BD3" w:rsidRDefault="002E6BD3" w:rsidP="005F79D2"/>
        </w:tc>
      </w:tr>
    </w:tbl>
    <w:p w14:paraId="7F8EA425" w14:textId="0EB35F78" w:rsidR="003823BA" w:rsidRDefault="002E6BD3" w:rsidP="006B34CE">
      <w:pPr>
        <w:pStyle w:val="WCbody"/>
        <w:ind w:right="566"/>
        <w:rPr>
          <w:color w:val="084975"/>
        </w:rPr>
      </w:pPr>
      <w:r>
        <w:rPr>
          <w:color w:val="084975"/>
        </w:rPr>
        <w:t>If the 2018/19 target is no reduction or increases please provide an explanation as to why below:</w:t>
      </w:r>
    </w:p>
    <w:p w14:paraId="0B115647" w14:textId="77777777" w:rsidR="002E6BD3" w:rsidRDefault="002E6BD3" w:rsidP="006B34CE">
      <w:pPr>
        <w:pStyle w:val="WCbody"/>
        <w:ind w:right="566"/>
        <w:rPr>
          <w:color w:val="084975"/>
        </w:rPr>
      </w:pPr>
    </w:p>
    <w:p w14:paraId="5C5B6BE2" w14:textId="30763BFC" w:rsidR="002E6BD3" w:rsidRPr="006A42DF" w:rsidRDefault="002E6BD3" w:rsidP="002E6BD3">
      <w:pPr>
        <w:pStyle w:val="Heading1"/>
        <w:numPr>
          <w:ilvl w:val="0"/>
          <w:numId w:val="3"/>
        </w:numPr>
      </w:pPr>
      <w:bookmarkStart w:id="6" w:name="_Toc947591"/>
      <w:r>
        <w:lastRenderedPageBreak/>
        <w:t>Management Commitment</w:t>
      </w:r>
      <w:bookmarkEnd w:id="6"/>
    </w:p>
    <w:p w14:paraId="3185D806" w14:textId="77777777" w:rsidR="002E6BD3" w:rsidRDefault="002E6BD3" w:rsidP="006B34CE">
      <w:pPr>
        <w:pStyle w:val="WCbody"/>
        <w:ind w:right="566"/>
        <w:rPr>
          <w:color w:val="084975"/>
        </w:rPr>
      </w:pPr>
      <w:r>
        <w:rPr>
          <w:color w:val="084975"/>
        </w:rPr>
        <w:t>Section 5 to be detached and completed:</w:t>
      </w:r>
    </w:p>
    <w:tbl>
      <w:tblPr>
        <w:tblStyle w:val="WaterCorp"/>
        <w:tblW w:w="0" w:type="auto"/>
        <w:tblLook w:val="04A0" w:firstRow="1" w:lastRow="0" w:firstColumn="1" w:lastColumn="0" w:noHBand="0" w:noVBand="1"/>
      </w:tblPr>
      <w:tblGrid>
        <w:gridCol w:w="2407"/>
        <w:gridCol w:w="7221"/>
      </w:tblGrid>
      <w:tr w:rsidR="007E1F7D" w14:paraId="1AF61C78" w14:textId="77777777" w:rsidTr="001F7950">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6ECF16A" w14:textId="10ACB7DB" w:rsidR="007E1F7D" w:rsidRDefault="007E1F7D" w:rsidP="005F79D2">
            <w:r>
              <w:t>Commitment to Waterwise Management Plan</w:t>
            </w:r>
          </w:p>
        </w:tc>
      </w:tr>
      <w:tr w:rsidR="007E1F7D" w14:paraId="3D72AB71" w14:textId="77777777" w:rsidTr="006379CB">
        <w:trPr>
          <w:cnfStyle w:val="000000100000" w:firstRow="0" w:lastRow="0" w:firstColumn="0" w:lastColumn="0" w:oddVBand="0" w:evenVBand="0" w:oddHBand="1" w:evenHBand="0" w:firstRowFirstColumn="0" w:firstRowLastColumn="0" w:lastRowFirstColumn="0" w:lastRowLastColumn="0"/>
        </w:trPr>
        <w:tc>
          <w:tcPr>
            <w:tcW w:w="9628" w:type="dxa"/>
            <w:gridSpan w:val="2"/>
          </w:tcPr>
          <w:p w14:paraId="68311154" w14:textId="3334421C" w:rsidR="007E1F7D" w:rsidRDefault="007E1F7D" w:rsidP="005F79D2">
            <w:r>
              <w:t>Company Name at Address</w:t>
            </w:r>
          </w:p>
        </w:tc>
      </w:tr>
      <w:tr w:rsidR="007E1F7D" w14:paraId="1440028E" w14:textId="77777777" w:rsidTr="000E2355">
        <w:trPr>
          <w:cnfStyle w:val="000000010000" w:firstRow="0" w:lastRow="0" w:firstColumn="0" w:lastColumn="0" w:oddVBand="0" w:evenVBand="0" w:oddHBand="0" w:evenHBand="1" w:firstRowFirstColumn="0" w:firstRowLastColumn="0" w:lastRowFirstColumn="0" w:lastRowLastColumn="0"/>
        </w:trPr>
        <w:tc>
          <w:tcPr>
            <w:tcW w:w="9628" w:type="dxa"/>
            <w:gridSpan w:val="2"/>
          </w:tcPr>
          <w:p w14:paraId="27376C3C" w14:textId="42C8BFBE" w:rsidR="007E1F7D" w:rsidRDefault="007E1F7D" w:rsidP="005F79D2">
            <w:r>
              <w:t>We are committed to implementing the water saving measures stated in this Water Management Plan and ensure our employees and contractors assist in implementing these actions.</w:t>
            </w:r>
          </w:p>
        </w:tc>
      </w:tr>
      <w:tr w:rsidR="007E1F7D" w14:paraId="5A16AA21" w14:textId="77777777" w:rsidTr="003E1538">
        <w:trPr>
          <w:cnfStyle w:val="000000100000" w:firstRow="0" w:lastRow="0" w:firstColumn="0" w:lastColumn="0" w:oddVBand="0" w:evenVBand="0" w:oddHBand="1" w:evenHBand="0" w:firstRowFirstColumn="0" w:firstRowLastColumn="0" w:lastRowFirstColumn="0" w:lastRowLastColumn="0"/>
        </w:trPr>
        <w:tc>
          <w:tcPr>
            <w:tcW w:w="2407" w:type="dxa"/>
          </w:tcPr>
          <w:p w14:paraId="76AEC35F" w14:textId="1E67F142" w:rsidR="007E1F7D" w:rsidRDefault="007E1F7D" w:rsidP="005F79D2">
            <w:r>
              <w:t>Name</w:t>
            </w:r>
          </w:p>
        </w:tc>
        <w:tc>
          <w:tcPr>
            <w:tcW w:w="7221" w:type="dxa"/>
          </w:tcPr>
          <w:p w14:paraId="172DFB84" w14:textId="023E6135" w:rsidR="007E1F7D" w:rsidRDefault="007E1F7D" w:rsidP="005F79D2"/>
        </w:tc>
      </w:tr>
      <w:tr w:rsidR="007E1F7D" w14:paraId="0CAB7938" w14:textId="77777777" w:rsidTr="00ED20D9">
        <w:trPr>
          <w:cnfStyle w:val="000000010000" w:firstRow="0" w:lastRow="0" w:firstColumn="0" w:lastColumn="0" w:oddVBand="0" w:evenVBand="0" w:oddHBand="0" w:evenHBand="1" w:firstRowFirstColumn="0" w:firstRowLastColumn="0" w:lastRowFirstColumn="0" w:lastRowLastColumn="0"/>
        </w:trPr>
        <w:tc>
          <w:tcPr>
            <w:tcW w:w="2407" w:type="dxa"/>
          </w:tcPr>
          <w:p w14:paraId="32899027" w14:textId="6DCDF480" w:rsidR="007E1F7D" w:rsidRDefault="007E1F7D" w:rsidP="005F79D2">
            <w:r>
              <w:t>Position</w:t>
            </w:r>
          </w:p>
        </w:tc>
        <w:tc>
          <w:tcPr>
            <w:tcW w:w="7221" w:type="dxa"/>
          </w:tcPr>
          <w:p w14:paraId="05A45708" w14:textId="333AB932" w:rsidR="007E1F7D" w:rsidRDefault="007E1F7D" w:rsidP="005F79D2"/>
        </w:tc>
      </w:tr>
      <w:tr w:rsidR="007E1F7D" w14:paraId="0A3837EF" w14:textId="77777777" w:rsidTr="00072544">
        <w:trPr>
          <w:cnfStyle w:val="000000100000" w:firstRow="0" w:lastRow="0" w:firstColumn="0" w:lastColumn="0" w:oddVBand="0" w:evenVBand="0" w:oddHBand="1" w:evenHBand="0" w:firstRowFirstColumn="0" w:firstRowLastColumn="0" w:lastRowFirstColumn="0" w:lastRowLastColumn="0"/>
        </w:trPr>
        <w:tc>
          <w:tcPr>
            <w:tcW w:w="2407" w:type="dxa"/>
          </w:tcPr>
          <w:p w14:paraId="29560C5F" w14:textId="50D74C7F" w:rsidR="007E1F7D" w:rsidRDefault="007E1F7D" w:rsidP="005F79D2">
            <w:r>
              <w:t>Signature</w:t>
            </w:r>
          </w:p>
        </w:tc>
        <w:tc>
          <w:tcPr>
            <w:tcW w:w="7221" w:type="dxa"/>
          </w:tcPr>
          <w:p w14:paraId="049C07BD" w14:textId="77777777" w:rsidR="007E1F7D" w:rsidRDefault="007E1F7D" w:rsidP="005F79D2"/>
          <w:p w14:paraId="342BAA7C" w14:textId="32EE8CCB" w:rsidR="007E1F7D" w:rsidRDefault="007E1F7D" w:rsidP="005F79D2"/>
        </w:tc>
      </w:tr>
      <w:tr w:rsidR="007E1F7D" w14:paraId="0A1E7C5E" w14:textId="77777777" w:rsidTr="005311FC">
        <w:trPr>
          <w:cnfStyle w:val="000000010000" w:firstRow="0" w:lastRow="0" w:firstColumn="0" w:lastColumn="0" w:oddVBand="0" w:evenVBand="0" w:oddHBand="0" w:evenHBand="1" w:firstRowFirstColumn="0" w:firstRowLastColumn="0" w:lastRowFirstColumn="0" w:lastRowLastColumn="0"/>
        </w:trPr>
        <w:tc>
          <w:tcPr>
            <w:tcW w:w="2407" w:type="dxa"/>
          </w:tcPr>
          <w:p w14:paraId="29C679FB" w14:textId="2C40FD94" w:rsidR="007E1F7D" w:rsidRDefault="007E1F7D" w:rsidP="005F79D2">
            <w:r>
              <w:t>Date</w:t>
            </w:r>
          </w:p>
        </w:tc>
        <w:tc>
          <w:tcPr>
            <w:tcW w:w="7221" w:type="dxa"/>
          </w:tcPr>
          <w:p w14:paraId="58CEA1B5" w14:textId="4EC76814" w:rsidR="007E1F7D" w:rsidRDefault="007E1F7D" w:rsidP="005F79D2"/>
        </w:tc>
      </w:tr>
    </w:tbl>
    <w:p w14:paraId="1A091DF8" w14:textId="4151820D" w:rsidR="00C65491" w:rsidRDefault="00C65491" w:rsidP="007E1F7D">
      <w:pPr>
        <w:pStyle w:val="Heading2"/>
      </w:pPr>
    </w:p>
    <w:sectPr w:rsidR="00C65491" w:rsidSect="00AD6316">
      <w:pgSz w:w="11906" w:h="16838" w:code="9"/>
      <w:pgMar w:top="1663" w:right="566" w:bottom="1418" w:left="1134" w:header="34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DA35C" w14:textId="77777777" w:rsidR="003523F8" w:rsidRDefault="003523F8" w:rsidP="006E29F2">
      <w:pPr>
        <w:spacing w:after="0" w:line="240" w:lineRule="auto"/>
      </w:pPr>
      <w:r>
        <w:separator/>
      </w:r>
    </w:p>
  </w:endnote>
  <w:endnote w:type="continuationSeparator" w:id="0">
    <w:p w14:paraId="182209C4" w14:textId="77777777" w:rsidR="003523F8" w:rsidRDefault="003523F8" w:rsidP="006E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DDA88" w14:textId="194F30DF" w:rsidR="003523F8" w:rsidRPr="004F0C77" w:rsidRDefault="003523F8" w:rsidP="000A778A">
    <w:pPr>
      <w:pStyle w:val="Footer"/>
      <w:framePr w:w="431" w:wrap="around" w:vAnchor="page" w:hAnchor="page" w:x="1108" w:y="15981"/>
      <w:rPr>
        <w:rStyle w:val="PageNumber"/>
      </w:rPr>
    </w:pPr>
    <w:r w:rsidRPr="004F0C77">
      <w:rPr>
        <w:rStyle w:val="PageNumber"/>
      </w:rPr>
      <w:fldChar w:fldCharType="begin"/>
    </w:r>
    <w:r w:rsidRPr="004F0C77">
      <w:rPr>
        <w:rStyle w:val="PageNumber"/>
      </w:rPr>
      <w:instrText xml:space="preserve">PAGE  </w:instrText>
    </w:r>
    <w:r w:rsidRPr="004F0C77">
      <w:rPr>
        <w:rStyle w:val="PageNumber"/>
      </w:rPr>
      <w:fldChar w:fldCharType="separate"/>
    </w:r>
    <w:r w:rsidR="00CE797A">
      <w:rPr>
        <w:rStyle w:val="PageNumber"/>
        <w:noProof/>
      </w:rPr>
      <w:t>8</w:t>
    </w:r>
    <w:r w:rsidRPr="004F0C77">
      <w:rPr>
        <w:rStyle w:val="PageNumber"/>
      </w:rPr>
      <w:fldChar w:fldCharType="end"/>
    </w:r>
  </w:p>
  <w:p w14:paraId="696559C3" w14:textId="2E47B4B6" w:rsidR="003523F8" w:rsidRDefault="00A97F45" w:rsidP="004F0C77">
    <w:pPr>
      <w:pStyle w:val="Footer"/>
      <w:ind w:firstLine="360"/>
    </w:pPr>
    <w:r>
      <w:rPr>
        <w:noProof/>
        <w:sz w:val="18"/>
        <w:szCs w:val="18"/>
        <w:lang w:eastAsia="en-AU"/>
      </w:rPr>
      <w:drawing>
        <wp:anchor distT="0" distB="0" distL="114300" distR="114300" simplePos="0" relativeHeight="251694080" behindDoc="1" locked="0" layoutInCell="1" allowOverlap="1" wp14:anchorId="6239B6D3" wp14:editId="7A4F9ED2">
          <wp:simplePos x="0" y="0"/>
          <wp:positionH relativeFrom="column">
            <wp:posOffset>-713105</wp:posOffset>
          </wp:positionH>
          <wp:positionV relativeFrom="paragraph">
            <wp:posOffset>-425100</wp:posOffset>
          </wp:positionV>
          <wp:extent cx="7563600" cy="867600"/>
          <wp:effectExtent l="0" t="0" r="0" b="8890"/>
          <wp:wrapNone/>
          <wp:docPr id="11" name="Picture 11" descr="\\svntjt1-20\CUSTSTRENG\Comms_Projects\Corporate dots\Corporate dots report footer - small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ntjt1-20\CUSTSTRENG\Comms_Projects\Corporate dots\Corporate dots report footer - small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EFC10" w14:textId="6C637D31" w:rsidR="003523F8" w:rsidRDefault="00A97F45" w:rsidP="00215B18">
    <w:pPr>
      <w:pStyle w:val="Footer"/>
      <w:tabs>
        <w:tab w:val="clear" w:pos="4513"/>
        <w:tab w:val="clear" w:pos="9026"/>
        <w:tab w:val="left" w:pos="6899"/>
        <w:tab w:val="left" w:pos="8846"/>
      </w:tabs>
    </w:pPr>
    <w:r>
      <w:rPr>
        <w:noProof/>
        <w:sz w:val="18"/>
        <w:szCs w:val="18"/>
        <w:lang w:eastAsia="en-AU"/>
      </w:rPr>
      <w:drawing>
        <wp:anchor distT="0" distB="0" distL="114300" distR="114300" simplePos="0" relativeHeight="251693056" behindDoc="0" locked="0" layoutInCell="1" allowOverlap="1" wp14:anchorId="3483DC19" wp14:editId="09D2B969">
          <wp:simplePos x="0" y="0"/>
          <wp:positionH relativeFrom="column">
            <wp:posOffset>-720620</wp:posOffset>
          </wp:positionH>
          <wp:positionV relativeFrom="paragraph">
            <wp:posOffset>-2683700</wp:posOffset>
          </wp:positionV>
          <wp:extent cx="7563600" cy="3222000"/>
          <wp:effectExtent l="0" t="0" r="0" b="0"/>
          <wp:wrapNone/>
          <wp:docPr id="9" name="Picture 9" descr="\\svntjt1-20\CUSTSTRENG\Comms_Projects\Corporate dots\Corporate dots report cover an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ntjt1-20\CUSTSTRENG\Comms_Projects\Corporate dots\Corporate dots report cover and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0" cy="322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E71">
      <w:tab/>
    </w:r>
    <w:r w:rsidR="00215B1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FEAE4" w14:textId="1E224F01" w:rsidR="008042F6" w:rsidRDefault="008042F6" w:rsidP="00215B18">
    <w:pPr>
      <w:pStyle w:val="Footer"/>
      <w:tabs>
        <w:tab w:val="clear" w:pos="4513"/>
        <w:tab w:val="clear" w:pos="9026"/>
        <w:tab w:val="left" w:pos="6899"/>
        <w:tab w:val="left" w:pos="8846"/>
      </w:tabs>
    </w:pPr>
    <w:r>
      <w:rPr>
        <w:noProof/>
        <w:sz w:val="18"/>
        <w:szCs w:val="18"/>
        <w:lang w:eastAsia="en-AU"/>
      </w:rPr>
      <w:drawing>
        <wp:anchor distT="0" distB="0" distL="114300" distR="114300" simplePos="0" relativeHeight="251699200" behindDoc="1" locked="0" layoutInCell="1" allowOverlap="1" wp14:anchorId="080A7837" wp14:editId="60E22C8E">
          <wp:simplePos x="0" y="0"/>
          <wp:positionH relativeFrom="column">
            <wp:posOffset>-675005</wp:posOffset>
          </wp:positionH>
          <wp:positionV relativeFrom="paragraph">
            <wp:posOffset>-386715</wp:posOffset>
          </wp:positionV>
          <wp:extent cx="7563485" cy="867410"/>
          <wp:effectExtent l="0" t="0" r="0" b="8890"/>
          <wp:wrapNone/>
          <wp:docPr id="6" name="Picture 6" descr="\\svntjt1-20\CUSTSTRENG\Comms_Projects\Corporate dots\Corporate dots report footer - small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ntjt1-20\CUSTSTRENG\Comms_Projects\Corporate dots\Corporate dots report footer - small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8674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161EB" w14:textId="77777777" w:rsidR="003523F8" w:rsidRDefault="003523F8" w:rsidP="006E29F2">
      <w:pPr>
        <w:spacing w:after="0" w:line="240" w:lineRule="auto"/>
      </w:pPr>
      <w:bookmarkStart w:id="0" w:name="_Hlk482783124"/>
      <w:bookmarkEnd w:id="0"/>
      <w:r>
        <w:separator/>
      </w:r>
    </w:p>
  </w:footnote>
  <w:footnote w:type="continuationSeparator" w:id="0">
    <w:p w14:paraId="1E3B4BD2" w14:textId="77777777" w:rsidR="003523F8" w:rsidRDefault="003523F8" w:rsidP="006E2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78EE8" w14:textId="175EDB12" w:rsidR="003523F8" w:rsidRDefault="00AD00E5" w:rsidP="00F9069C">
    <w:pPr>
      <w:pStyle w:val="Title"/>
    </w:pPr>
    <w:r>
      <w:rPr>
        <w:rFonts w:hint="eastAsia"/>
        <w:noProof/>
        <w:lang w:eastAsia="en-AU"/>
      </w:rPr>
      <w:drawing>
        <wp:anchor distT="0" distB="0" distL="114300" distR="114300" simplePos="0" relativeHeight="251695104" behindDoc="0" locked="0" layoutInCell="1" allowOverlap="1" wp14:anchorId="71145615" wp14:editId="412ACD93">
          <wp:simplePos x="0" y="0"/>
          <wp:positionH relativeFrom="column">
            <wp:posOffset>-713332</wp:posOffset>
          </wp:positionH>
          <wp:positionV relativeFrom="paragraph">
            <wp:posOffset>-214554</wp:posOffset>
          </wp:positionV>
          <wp:extent cx="7563600" cy="1184400"/>
          <wp:effectExtent l="0" t="0" r="0" b="0"/>
          <wp:wrapNone/>
          <wp:docPr id="1" name="Picture 1" descr="\\svntjt1-20\CUSTSTRENG\Comms_Projects\Corporate dots\Corporate dots repor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ntjt1-20\CUSTSTRENG\Comms_Projects\Corporate dots\Corporate dots report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0" cy="1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C81">
      <w:rPr>
        <w:noProof/>
        <w:lang w:eastAsia="en-A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509C7" w14:textId="1D8A8115" w:rsidR="008042F6" w:rsidRDefault="008042F6">
    <w:pPr>
      <w:pStyle w:val="Header"/>
    </w:pPr>
    <w:r>
      <w:rPr>
        <w:rFonts w:hint="eastAsia"/>
        <w:noProof/>
        <w:lang w:eastAsia="en-AU"/>
      </w:rPr>
      <w:drawing>
        <wp:anchor distT="0" distB="0" distL="114300" distR="114300" simplePos="0" relativeHeight="251697152" behindDoc="0" locked="0" layoutInCell="1" allowOverlap="1" wp14:anchorId="6586C670" wp14:editId="2BB20787">
          <wp:simplePos x="0" y="0"/>
          <wp:positionH relativeFrom="column">
            <wp:posOffset>-713105</wp:posOffset>
          </wp:positionH>
          <wp:positionV relativeFrom="paragraph">
            <wp:posOffset>-213995</wp:posOffset>
          </wp:positionV>
          <wp:extent cx="7563600" cy="1184400"/>
          <wp:effectExtent l="0" t="0" r="0" b="0"/>
          <wp:wrapNone/>
          <wp:docPr id="5" name="Picture 5" descr="\\svntjt1-20\CUSTSTRENG\Comms_Projects\Corporate dots\Corporate dots repor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ntjt1-20\CUSTSTRENG\Comms_Projects\Corporate dots\Corporate dots report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0" cy="118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7EA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840077"/>
    <w:multiLevelType w:val="hybridMultilevel"/>
    <w:tmpl w:val="748C8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E1576A6"/>
    <w:multiLevelType w:val="multilevel"/>
    <w:tmpl w:val="0FB27A20"/>
    <w:lvl w:ilvl="0">
      <w:start w:val="1"/>
      <w:numFmt w:val="bullet"/>
      <w:pStyle w:val="WCbullet1"/>
      <w:lvlText w:val=""/>
      <w:lvlJc w:val="left"/>
      <w:pPr>
        <w:ind w:left="340" w:hanging="340"/>
      </w:pPr>
      <w:rPr>
        <w:rFonts w:ascii="Symbol" w:hAnsi="Symbol" w:hint="default"/>
      </w:rPr>
    </w:lvl>
    <w:lvl w:ilvl="1">
      <w:start w:val="1"/>
      <w:numFmt w:val="bullet"/>
      <w:pStyle w:val="WCbullet2"/>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54"/>
    <w:rsid w:val="000122CB"/>
    <w:rsid w:val="00026D8A"/>
    <w:rsid w:val="00042517"/>
    <w:rsid w:val="0005644B"/>
    <w:rsid w:val="000930D7"/>
    <w:rsid w:val="00093B9C"/>
    <w:rsid w:val="000A778A"/>
    <w:rsid w:val="000D0763"/>
    <w:rsid w:val="000E1F78"/>
    <w:rsid w:val="001122C2"/>
    <w:rsid w:val="001276B1"/>
    <w:rsid w:val="00162D46"/>
    <w:rsid w:val="00176996"/>
    <w:rsid w:val="00196124"/>
    <w:rsid w:val="001E1105"/>
    <w:rsid w:val="00215B18"/>
    <w:rsid w:val="00222700"/>
    <w:rsid w:val="00247103"/>
    <w:rsid w:val="002742A8"/>
    <w:rsid w:val="002758C3"/>
    <w:rsid w:val="002A5C54"/>
    <w:rsid w:val="002B73DF"/>
    <w:rsid w:val="002E6BD3"/>
    <w:rsid w:val="003210D9"/>
    <w:rsid w:val="003523F8"/>
    <w:rsid w:val="003823BA"/>
    <w:rsid w:val="003871D6"/>
    <w:rsid w:val="003C37F3"/>
    <w:rsid w:val="003D152B"/>
    <w:rsid w:val="00433724"/>
    <w:rsid w:val="00434E71"/>
    <w:rsid w:val="004507F1"/>
    <w:rsid w:val="00452D7A"/>
    <w:rsid w:val="00455FA9"/>
    <w:rsid w:val="00462FF2"/>
    <w:rsid w:val="00493C81"/>
    <w:rsid w:val="004C0D39"/>
    <w:rsid w:val="004F0C77"/>
    <w:rsid w:val="00584D3B"/>
    <w:rsid w:val="00673DED"/>
    <w:rsid w:val="00686109"/>
    <w:rsid w:val="00697685"/>
    <w:rsid w:val="006A42DF"/>
    <w:rsid w:val="006B34CE"/>
    <w:rsid w:val="006C0E01"/>
    <w:rsid w:val="006E29F2"/>
    <w:rsid w:val="007044ED"/>
    <w:rsid w:val="00723DB7"/>
    <w:rsid w:val="007261CA"/>
    <w:rsid w:val="00761ABF"/>
    <w:rsid w:val="00762060"/>
    <w:rsid w:val="0076306F"/>
    <w:rsid w:val="007918B3"/>
    <w:rsid w:val="007E1F7D"/>
    <w:rsid w:val="008042F6"/>
    <w:rsid w:val="008212B5"/>
    <w:rsid w:val="00860EF4"/>
    <w:rsid w:val="0086281D"/>
    <w:rsid w:val="00880961"/>
    <w:rsid w:val="00890383"/>
    <w:rsid w:val="008D45CD"/>
    <w:rsid w:val="008F0BF9"/>
    <w:rsid w:val="009304DD"/>
    <w:rsid w:val="00950ACF"/>
    <w:rsid w:val="00972700"/>
    <w:rsid w:val="009764FB"/>
    <w:rsid w:val="009C0630"/>
    <w:rsid w:val="00A21169"/>
    <w:rsid w:val="00A25707"/>
    <w:rsid w:val="00A51E73"/>
    <w:rsid w:val="00A85759"/>
    <w:rsid w:val="00A97F45"/>
    <w:rsid w:val="00AB0B7D"/>
    <w:rsid w:val="00AB78E3"/>
    <w:rsid w:val="00AD00E5"/>
    <w:rsid w:val="00AD6316"/>
    <w:rsid w:val="00AF700A"/>
    <w:rsid w:val="00B46436"/>
    <w:rsid w:val="00B5499A"/>
    <w:rsid w:val="00B6016A"/>
    <w:rsid w:val="00BA2493"/>
    <w:rsid w:val="00BB5897"/>
    <w:rsid w:val="00BC716B"/>
    <w:rsid w:val="00BD1D91"/>
    <w:rsid w:val="00BD25A8"/>
    <w:rsid w:val="00BD4C5D"/>
    <w:rsid w:val="00BE5AE4"/>
    <w:rsid w:val="00C15124"/>
    <w:rsid w:val="00C15C22"/>
    <w:rsid w:val="00C62271"/>
    <w:rsid w:val="00C65491"/>
    <w:rsid w:val="00CD184A"/>
    <w:rsid w:val="00CD23B9"/>
    <w:rsid w:val="00CE797A"/>
    <w:rsid w:val="00D20F8E"/>
    <w:rsid w:val="00D46B29"/>
    <w:rsid w:val="00DD79DD"/>
    <w:rsid w:val="00E26AFB"/>
    <w:rsid w:val="00E602F8"/>
    <w:rsid w:val="00E6745D"/>
    <w:rsid w:val="00E67476"/>
    <w:rsid w:val="00E860B3"/>
    <w:rsid w:val="00EA4D86"/>
    <w:rsid w:val="00EC3D0C"/>
    <w:rsid w:val="00EE3D35"/>
    <w:rsid w:val="00F11A3C"/>
    <w:rsid w:val="00F12C38"/>
    <w:rsid w:val="00F20535"/>
    <w:rsid w:val="00F906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BC7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4" w:qFormat="1"/>
    <w:lsdException w:name="Title" w:semiHidden="0" w:uiPriority="4"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
    <w:qFormat/>
    <w:rsid w:val="00950ACF"/>
    <w:rPr>
      <w:sz w:val="22"/>
    </w:rPr>
  </w:style>
  <w:style w:type="paragraph" w:styleId="Heading1">
    <w:name w:val="heading 1"/>
    <w:basedOn w:val="Normal"/>
    <w:next w:val="Normal"/>
    <w:link w:val="Heading1Char"/>
    <w:uiPriority w:val="1"/>
    <w:qFormat/>
    <w:rsid w:val="00EA4D86"/>
    <w:pPr>
      <w:keepNext/>
      <w:keepLines/>
      <w:spacing w:before="360" w:after="200" w:line="240" w:lineRule="auto"/>
      <w:outlineLvl w:val="0"/>
    </w:pPr>
    <w:rPr>
      <w:rFonts w:eastAsiaTheme="majorEastAsia"/>
      <w:b/>
      <w:color w:val="0095A9"/>
      <w:sz w:val="28"/>
      <w:szCs w:val="32"/>
    </w:rPr>
  </w:style>
  <w:style w:type="paragraph" w:styleId="Heading2">
    <w:name w:val="heading 2"/>
    <w:basedOn w:val="Normal"/>
    <w:next w:val="Normal"/>
    <w:link w:val="Heading2Char"/>
    <w:uiPriority w:val="1"/>
    <w:qFormat/>
    <w:rsid w:val="002A5C54"/>
    <w:pPr>
      <w:keepNext/>
      <w:keepLines/>
      <w:spacing w:before="240" w:after="0" w:line="264" w:lineRule="auto"/>
      <w:outlineLvl w:val="1"/>
    </w:pPr>
    <w:rPr>
      <w:rFonts w:eastAsiaTheme="majorEastAsia"/>
      <w:b/>
      <w:color w:val="084975"/>
      <w:sz w:val="24"/>
      <w:szCs w:val="26"/>
    </w:rPr>
  </w:style>
  <w:style w:type="paragraph" w:styleId="Heading3">
    <w:name w:val="heading 3"/>
    <w:basedOn w:val="Normal"/>
    <w:next w:val="Normal"/>
    <w:link w:val="Heading3Char"/>
    <w:uiPriority w:val="1"/>
    <w:qFormat/>
    <w:rsid w:val="0086281D"/>
    <w:pPr>
      <w:keepNext/>
      <w:keepLines/>
      <w:spacing w:before="200" w:after="0" w:line="264" w:lineRule="auto"/>
      <w:outlineLvl w:val="2"/>
    </w:pPr>
    <w:rPr>
      <w:rFonts w:eastAsiaTheme="majorEastAsia"/>
      <w:b/>
      <w:color w:val="08497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2"/>
  </w:style>
  <w:style w:type="paragraph" w:styleId="Footer">
    <w:name w:val="footer"/>
    <w:basedOn w:val="Normal"/>
    <w:link w:val="FooterChar"/>
    <w:uiPriority w:val="99"/>
    <w:unhideWhenUsed/>
    <w:rsid w:val="006E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2"/>
  </w:style>
  <w:style w:type="paragraph" w:styleId="Title">
    <w:name w:val="Title"/>
    <w:basedOn w:val="Normal"/>
    <w:next w:val="Normal"/>
    <w:link w:val="TitleChar"/>
    <w:uiPriority w:val="4"/>
    <w:qFormat/>
    <w:rsid w:val="00E860B3"/>
    <w:pPr>
      <w:spacing w:after="360" w:line="240" w:lineRule="auto"/>
    </w:pPr>
    <w:rPr>
      <w:rFonts w:eastAsiaTheme="majorEastAsia"/>
      <w:b/>
      <w:spacing w:val="-10"/>
      <w:kern w:val="28"/>
      <w:sz w:val="72"/>
      <w:szCs w:val="56"/>
    </w:rPr>
  </w:style>
  <w:style w:type="character" w:customStyle="1" w:styleId="TitleChar">
    <w:name w:val="Title Char"/>
    <w:basedOn w:val="DefaultParagraphFont"/>
    <w:link w:val="Title"/>
    <w:uiPriority w:val="4"/>
    <w:rsid w:val="00F20535"/>
    <w:rPr>
      <w:rFonts w:ascii="Arial" w:eastAsiaTheme="majorEastAsia" w:hAnsi="Arial" w:cs="Arial"/>
      <w:b/>
      <w:color w:val="084976"/>
      <w:spacing w:val="-10"/>
      <w:kern w:val="28"/>
      <w:sz w:val="72"/>
      <w:szCs w:val="56"/>
    </w:rPr>
  </w:style>
  <w:style w:type="paragraph" w:styleId="Subtitle">
    <w:name w:val="Subtitle"/>
    <w:basedOn w:val="Normal"/>
    <w:next w:val="Normal"/>
    <w:link w:val="SubtitleChar"/>
    <w:uiPriority w:val="4"/>
    <w:qFormat/>
    <w:rsid w:val="00E860B3"/>
    <w:rPr>
      <w:color w:val="0AC0DD"/>
      <w:sz w:val="36"/>
    </w:rPr>
  </w:style>
  <w:style w:type="character" w:customStyle="1" w:styleId="SubtitleChar">
    <w:name w:val="Subtitle Char"/>
    <w:basedOn w:val="DefaultParagraphFont"/>
    <w:link w:val="Subtitle"/>
    <w:uiPriority w:val="4"/>
    <w:rsid w:val="00F20535"/>
    <w:rPr>
      <w:rFonts w:ascii="Arial" w:hAnsi="Arial" w:cs="Arial"/>
      <w:color w:val="0AC0DD"/>
      <w:sz w:val="36"/>
    </w:rPr>
  </w:style>
  <w:style w:type="character" w:customStyle="1" w:styleId="Heading1Char">
    <w:name w:val="Heading 1 Char"/>
    <w:basedOn w:val="DefaultParagraphFont"/>
    <w:link w:val="Heading1"/>
    <w:uiPriority w:val="1"/>
    <w:rsid w:val="00EA4D86"/>
    <w:rPr>
      <w:rFonts w:eastAsiaTheme="majorEastAsia"/>
      <w:b/>
      <w:color w:val="0095A9"/>
      <w:sz w:val="28"/>
      <w:szCs w:val="32"/>
    </w:rPr>
  </w:style>
  <w:style w:type="character" w:customStyle="1" w:styleId="Heading2Char">
    <w:name w:val="Heading 2 Char"/>
    <w:basedOn w:val="DefaultParagraphFont"/>
    <w:link w:val="Heading2"/>
    <w:uiPriority w:val="1"/>
    <w:rsid w:val="002A5C54"/>
    <w:rPr>
      <w:rFonts w:eastAsiaTheme="majorEastAsia"/>
      <w:b/>
      <w:color w:val="084975"/>
      <w:sz w:val="24"/>
      <w:szCs w:val="26"/>
    </w:rPr>
  </w:style>
  <w:style w:type="character" w:customStyle="1" w:styleId="Heading3Char">
    <w:name w:val="Heading 3 Char"/>
    <w:basedOn w:val="DefaultParagraphFont"/>
    <w:link w:val="Heading3"/>
    <w:uiPriority w:val="1"/>
    <w:rsid w:val="0086281D"/>
    <w:rPr>
      <w:rFonts w:eastAsiaTheme="majorEastAsia"/>
      <w:b/>
      <w:color w:val="084975"/>
      <w:szCs w:val="26"/>
    </w:rPr>
  </w:style>
  <w:style w:type="table" w:customStyle="1" w:styleId="WaterCorp">
    <w:name w:val="WaterCorp"/>
    <w:basedOn w:val="TableNormal"/>
    <w:uiPriority w:val="99"/>
    <w:rsid w:val="00D46B29"/>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GridTable4-Accent11">
    <w:name w:val="Grid Table 4 - Accent 11"/>
    <w:basedOn w:val="TableNormal"/>
    <w:uiPriority w:val="49"/>
    <w:rsid w:val="00EE3D3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D46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C3D0C"/>
    <w:rPr>
      <w:color w:val="0563C1" w:themeColor="hyperlink"/>
      <w:u w:val="single"/>
    </w:rPr>
  </w:style>
  <w:style w:type="paragraph" w:styleId="TOC1">
    <w:name w:val="toc 1"/>
    <w:basedOn w:val="NoSpacing"/>
    <w:autoRedefine/>
    <w:uiPriority w:val="39"/>
    <w:qFormat/>
    <w:rsid w:val="00697685"/>
    <w:pPr>
      <w:tabs>
        <w:tab w:val="right" w:leader="dot" w:pos="9639"/>
      </w:tabs>
      <w:spacing w:before="240" w:after="120"/>
    </w:pPr>
    <w:rPr>
      <w:b/>
      <w:noProof/>
    </w:rPr>
  </w:style>
  <w:style w:type="paragraph" w:styleId="NoSpacing">
    <w:name w:val="No Spacing"/>
    <w:uiPriority w:val="9"/>
    <w:semiHidden/>
    <w:rsid w:val="00EC3D0C"/>
    <w:pPr>
      <w:spacing w:after="0" w:line="240" w:lineRule="auto"/>
    </w:pPr>
  </w:style>
  <w:style w:type="paragraph" w:styleId="TOC2">
    <w:name w:val="toc 2"/>
    <w:basedOn w:val="Normal"/>
    <w:autoRedefine/>
    <w:uiPriority w:val="39"/>
    <w:qFormat/>
    <w:rsid w:val="00697685"/>
    <w:pPr>
      <w:tabs>
        <w:tab w:val="right" w:pos="9639"/>
      </w:tabs>
      <w:spacing w:before="80" w:after="0" w:line="240" w:lineRule="auto"/>
    </w:pPr>
    <w:rPr>
      <w:noProof/>
    </w:rPr>
  </w:style>
  <w:style w:type="paragraph" w:customStyle="1" w:styleId="WCbody">
    <w:name w:val="WC body"/>
    <w:qFormat/>
    <w:rsid w:val="00950ACF"/>
    <w:pPr>
      <w:spacing w:before="180" w:after="0" w:line="264" w:lineRule="auto"/>
    </w:pPr>
    <w:rPr>
      <w:sz w:val="22"/>
    </w:rPr>
  </w:style>
  <w:style w:type="paragraph" w:styleId="Caption">
    <w:name w:val="caption"/>
    <w:basedOn w:val="Normal"/>
    <w:next w:val="Normal"/>
    <w:uiPriority w:val="4"/>
    <w:qFormat/>
    <w:rsid w:val="00D20F8E"/>
    <w:pPr>
      <w:spacing w:before="180" w:after="120" w:line="240" w:lineRule="auto"/>
    </w:pPr>
    <w:rPr>
      <w:b/>
      <w:iCs/>
    </w:rPr>
  </w:style>
  <w:style w:type="paragraph" w:customStyle="1" w:styleId="WCbullet1">
    <w:name w:val="WC bullet1"/>
    <w:qFormat/>
    <w:rsid w:val="00950ACF"/>
    <w:pPr>
      <w:numPr>
        <w:numId w:val="1"/>
      </w:numPr>
      <w:spacing w:before="120" w:after="0"/>
    </w:pPr>
    <w:rPr>
      <w:sz w:val="22"/>
      <w:shd w:val="clear" w:color="auto" w:fill="FFFFFF"/>
    </w:rPr>
  </w:style>
  <w:style w:type="paragraph" w:customStyle="1" w:styleId="WCbullet2">
    <w:name w:val="WC bullet2"/>
    <w:rsid w:val="008D45CD"/>
    <w:pPr>
      <w:numPr>
        <w:ilvl w:val="1"/>
        <w:numId w:val="1"/>
      </w:numPr>
      <w:spacing w:before="80" w:after="0" w:line="264" w:lineRule="auto"/>
    </w:pPr>
    <w:rPr>
      <w:shd w:val="clear" w:color="auto" w:fill="FFFFFF"/>
    </w:rPr>
  </w:style>
  <w:style w:type="paragraph" w:customStyle="1" w:styleId="Contents">
    <w:name w:val="Contents"/>
    <w:uiPriority w:val="5"/>
    <w:qFormat/>
    <w:rsid w:val="008D45CD"/>
    <w:pPr>
      <w:spacing w:after="600" w:line="240" w:lineRule="auto"/>
    </w:pPr>
    <w:rPr>
      <w:b/>
      <w:color w:val="0AC0DD"/>
      <w:sz w:val="64"/>
      <w:szCs w:val="64"/>
    </w:rPr>
  </w:style>
  <w:style w:type="paragraph" w:customStyle="1" w:styleId="Tabletext">
    <w:name w:val="Table text"/>
    <w:basedOn w:val="Normal"/>
    <w:uiPriority w:val="3"/>
    <w:qFormat/>
    <w:rsid w:val="00BB5897"/>
    <w:pPr>
      <w:spacing w:before="60" w:after="20" w:line="240" w:lineRule="auto"/>
    </w:pPr>
  </w:style>
  <w:style w:type="paragraph" w:customStyle="1" w:styleId="Tableheader">
    <w:name w:val="Table header"/>
    <w:uiPriority w:val="3"/>
    <w:qFormat/>
    <w:rsid w:val="00042517"/>
    <w:pPr>
      <w:spacing w:before="60" w:after="20" w:line="240" w:lineRule="auto"/>
    </w:pPr>
    <w:rPr>
      <w:b/>
      <w:color w:val="FFFFFF" w:themeColor="background1"/>
    </w:rPr>
  </w:style>
  <w:style w:type="table" w:styleId="TableGrid1">
    <w:name w:val="Table Grid 1"/>
    <w:basedOn w:val="TableNormal"/>
    <w:uiPriority w:val="99"/>
    <w:semiHidden/>
    <w:unhideWhenUsed/>
    <w:rsid w:val="00093B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qFormat/>
    <w:rsid w:val="00697685"/>
    <w:pPr>
      <w:tabs>
        <w:tab w:val="right" w:pos="9639"/>
      </w:tabs>
      <w:spacing w:before="40" w:after="0" w:line="240" w:lineRule="auto"/>
    </w:pPr>
    <w:rPr>
      <w:i/>
      <w:noProof/>
    </w:rPr>
  </w:style>
  <w:style w:type="paragraph" w:styleId="BalloonText">
    <w:name w:val="Balloon Text"/>
    <w:basedOn w:val="Normal"/>
    <w:link w:val="BalloonTextChar"/>
    <w:uiPriority w:val="99"/>
    <w:semiHidden/>
    <w:unhideWhenUsed/>
    <w:rsid w:val="004507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7F1"/>
    <w:rPr>
      <w:rFonts w:ascii="Lucida Grande" w:hAnsi="Lucida Grande" w:cs="Lucida Grande"/>
      <w:sz w:val="18"/>
      <w:szCs w:val="18"/>
    </w:rPr>
  </w:style>
  <w:style w:type="character" w:styleId="PageNumber">
    <w:name w:val="page number"/>
    <w:basedOn w:val="DefaultParagraphFont"/>
    <w:uiPriority w:val="99"/>
    <w:semiHidden/>
    <w:unhideWhenUsed/>
    <w:rsid w:val="004F0C77"/>
  </w:style>
  <w:style w:type="paragraph" w:customStyle="1" w:styleId="Bodycontent">
    <w:name w:val="Body content"/>
    <w:basedOn w:val="Normal"/>
    <w:qFormat/>
    <w:rsid w:val="008F0BF9"/>
    <w:pPr>
      <w:suppressAutoHyphens/>
      <w:spacing w:after="0" w:line="264" w:lineRule="auto"/>
      <w:ind w:right="-54"/>
    </w:pPr>
    <w:rPr>
      <w:rFonts w:ascii="Verdana" w:eastAsia="Times New Roman" w:hAnsi="Verdana" w:cs="MyriadPro-Light"/>
      <w:color w:val="4D4D4D"/>
      <w:sz w:val="20"/>
      <w:lang w:val="en-GB" w:eastAsia="en-AU"/>
    </w:rPr>
  </w:style>
  <w:style w:type="character" w:styleId="Strong">
    <w:name w:val="Strong"/>
    <w:basedOn w:val="DefaultParagraphFont"/>
    <w:uiPriority w:val="22"/>
    <w:qFormat/>
    <w:rsid w:val="00AD6316"/>
    <w:rPr>
      <w:b/>
      <w:bCs/>
    </w:rPr>
  </w:style>
  <w:style w:type="paragraph" w:styleId="NormalWeb">
    <w:name w:val="Normal (Web)"/>
    <w:basedOn w:val="Normal"/>
    <w:uiPriority w:val="99"/>
    <w:unhideWhenUsed/>
    <w:rsid w:val="00AD631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4" w:qFormat="1"/>
    <w:lsdException w:name="Title" w:semiHidden="0" w:uiPriority="4"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
    <w:qFormat/>
    <w:rsid w:val="00950ACF"/>
    <w:rPr>
      <w:sz w:val="22"/>
    </w:rPr>
  </w:style>
  <w:style w:type="paragraph" w:styleId="Heading1">
    <w:name w:val="heading 1"/>
    <w:basedOn w:val="Normal"/>
    <w:next w:val="Normal"/>
    <w:link w:val="Heading1Char"/>
    <w:uiPriority w:val="1"/>
    <w:qFormat/>
    <w:rsid w:val="00EA4D86"/>
    <w:pPr>
      <w:keepNext/>
      <w:keepLines/>
      <w:spacing w:before="360" w:after="200" w:line="240" w:lineRule="auto"/>
      <w:outlineLvl w:val="0"/>
    </w:pPr>
    <w:rPr>
      <w:rFonts w:eastAsiaTheme="majorEastAsia"/>
      <w:b/>
      <w:color w:val="0095A9"/>
      <w:sz w:val="28"/>
      <w:szCs w:val="32"/>
    </w:rPr>
  </w:style>
  <w:style w:type="paragraph" w:styleId="Heading2">
    <w:name w:val="heading 2"/>
    <w:basedOn w:val="Normal"/>
    <w:next w:val="Normal"/>
    <w:link w:val="Heading2Char"/>
    <w:uiPriority w:val="1"/>
    <w:qFormat/>
    <w:rsid w:val="002A5C54"/>
    <w:pPr>
      <w:keepNext/>
      <w:keepLines/>
      <w:spacing w:before="240" w:after="0" w:line="264" w:lineRule="auto"/>
      <w:outlineLvl w:val="1"/>
    </w:pPr>
    <w:rPr>
      <w:rFonts w:eastAsiaTheme="majorEastAsia"/>
      <w:b/>
      <w:color w:val="084975"/>
      <w:sz w:val="24"/>
      <w:szCs w:val="26"/>
    </w:rPr>
  </w:style>
  <w:style w:type="paragraph" w:styleId="Heading3">
    <w:name w:val="heading 3"/>
    <w:basedOn w:val="Normal"/>
    <w:next w:val="Normal"/>
    <w:link w:val="Heading3Char"/>
    <w:uiPriority w:val="1"/>
    <w:qFormat/>
    <w:rsid w:val="0086281D"/>
    <w:pPr>
      <w:keepNext/>
      <w:keepLines/>
      <w:spacing w:before="200" w:after="0" w:line="264" w:lineRule="auto"/>
      <w:outlineLvl w:val="2"/>
    </w:pPr>
    <w:rPr>
      <w:rFonts w:eastAsiaTheme="majorEastAsia"/>
      <w:b/>
      <w:color w:val="08497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2"/>
  </w:style>
  <w:style w:type="paragraph" w:styleId="Footer">
    <w:name w:val="footer"/>
    <w:basedOn w:val="Normal"/>
    <w:link w:val="FooterChar"/>
    <w:uiPriority w:val="99"/>
    <w:unhideWhenUsed/>
    <w:rsid w:val="006E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2"/>
  </w:style>
  <w:style w:type="paragraph" w:styleId="Title">
    <w:name w:val="Title"/>
    <w:basedOn w:val="Normal"/>
    <w:next w:val="Normal"/>
    <w:link w:val="TitleChar"/>
    <w:uiPriority w:val="4"/>
    <w:qFormat/>
    <w:rsid w:val="00E860B3"/>
    <w:pPr>
      <w:spacing w:after="360" w:line="240" w:lineRule="auto"/>
    </w:pPr>
    <w:rPr>
      <w:rFonts w:eastAsiaTheme="majorEastAsia"/>
      <w:b/>
      <w:spacing w:val="-10"/>
      <w:kern w:val="28"/>
      <w:sz w:val="72"/>
      <w:szCs w:val="56"/>
    </w:rPr>
  </w:style>
  <w:style w:type="character" w:customStyle="1" w:styleId="TitleChar">
    <w:name w:val="Title Char"/>
    <w:basedOn w:val="DefaultParagraphFont"/>
    <w:link w:val="Title"/>
    <w:uiPriority w:val="4"/>
    <w:rsid w:val="00F20535"/>
    <w:rPr>
      <w:rFonts w:ascii="Arial" w:eastAsiaTheme="majorEastAsia" w:hAnsi="Arial" w:cs="Arial"/>
      <w:b/>
      <w:color w:val="084976"/>
      <w:spacing w:val="-10"/>
      <w:kern w:val="28"/>
      <w:sz w:val="72"/>
      <w:szCs w:val="56"/>
    </w:rPr>
  </w:style>
  <w:style w:type="paragraph" w:styleId="Subtitle">
    <w:name w:val="Subtitle"/>
    <w:basedOn w:val="Normal"/>
    <w:next w:val="Normal"/>
    <w:link w:val="SubtitleChar"/>
    <w:uiPriority w:val="4"/>
    <w:qFormat/>
    <w:rsid w:val="00E860B3"/>
    <w:rPr>
      <w:color w:val="0AC0DD"/>
      <w:sz w:val="36"/>
    </w:rPr>
  </w:style>
  <w:style w:type="character" w:customStyle="1" w:styleId="SubtitleChar">
    <w:name w:val="Subtitle Char"/>
    <w:basedOn w:val="DefaultParagraphFont"/>
    <w:link w:val="Subtitle"/>
    <w:uiPriority w:val="4"/>
    <w:rsid w:val="00F20535"/>
    <w:rPr>
      <w:rFonts w:ascii="Arial" w:hAnsi="Arial" w:cs="Arial"/>
      <w:color w:val="0AC0DD"/>
      <w:sz w:val="36"/>
    </w:rPr>
  </w:style>
  <w:style w:type="character" w:customStyle="1" w:styleId="Heading1Char">
    <w:name w:val="Heading 1 Char"/>
    <w:basedOn w:val="DefaultParagraphFont"/>
    <w:link w:val="Heading1"/>
    <w:uiPriority w:val="1"/>
    <w:rsid w:val="00EA4D86"/>
    <w:rPr>
      <w:rFonts w:eastAsiaTheme="majorEastAsia"/>
      <w:b/>
      <w:color w:val="0095A9"/>
      <w:sz w:val="28"/>
      <w:szCs w:val="32"/>
    </w:rPr>
  </w:style>
  <w:style w:type="character" w:customStyle="1" w:styleId="Heading2Char">
    <w:name w:val="Heading 2 Char"/>
    <w:basedOn w:val="DefaultParagraphFont"/>
    <w:link w:val="Heading2"/>
    <w:uiPriority w:val="1"/>
    <w:rsid w:val="002A5C54"/>
    <w:rPr>
      <w:rFonts w:eastAsiaTheme="majorEastAsia"/>
      <w:b/>
      <w:color w:val="084975"/>
      <w:sz w:val="24"/>
      <w:szCs w:val="26"/>
    </w:rPr>
  </w:style>
  <w:style w:type="character" w:customStyle="1" w:styleId="Heading3Char">
    <w:name w:val="Heading 3 Char"/>
    <w:basedOn w:val="DefaultParagraphFont"/>
    <w:link w:val="Heading3"/>
    <w:uiPriority w:val="1"/>
    <w:rsid w:val="0086281D"/>
    <w:rPr>
      <w:rFonts w:eastAsiaTheme="majorEastAsia"/>
      <w:b/>
      <w:color w:val="084975"/>
      <w:szCs w:val="26"/>
    </w:rPr>
  </w:style>
  <w:style w:type="table" w:customStyle="1" w:styleId="WaterCorp">
    <w:name w:val="WaterCorp"/>
    <w:basedOn w:val="TableNormal"/>
    <w:uiPriority w:val="99"/>
    <w:rsid w:val="00D46B29"/>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GridTable4-Accent11">
    <w:name w:val="Grid Table 4 - Accent 11"/>
    <w:basedOn w:val="TableNormal"/>
    <w:uiPriority w:val="49"/>
    <w:rsid w:val="00EE3D3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D46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C3D0C"/>
    <w:rPr>
      <w:color w:val="0563C1" w:themeColor="hyperlink"/>
      <w:u w:val="single"/>
    </w:rPr>
  </w:style>
  <w:style w:type="paragraph" w:styleId="TOC1">
    <w:name w:val="toc 1"/>
    <w:basedOn w:val="NoSpacing"/>
    <w:autoRedefine/>
    <w:uiPriority w:val="39"/>
    <w:qFormat/>
    <w:rsid w:val="00697685"/>
    <w:pPr>
      <w:tabs>
        <w:tab w:val="right" w:leader="dot" w:pos="9639"/>
      </w:tabs>
      <w:spacing w:before="240" w:after="120"/>
    </w:pPr>
    <w:rPr>
      <w:b/>
      <w:noProof/>
    </w:rPr>
  </w:style>
  <w:style w:type="paragraph" w:styleId="NoSpacing">
    <w:name w:val="No Spacing"/>
    <w:uiPriority w:val="9"/>
    <w:semiHidden/>
    <w:rsid w:val="00EC3D0C"/>
    <w:pPr>
      <w:spacing w:after="0" w:line="240" w:lineRule="auto"/>
    </w:pPr>
  </w:style>
  <w:style w:type="paragraph" w:styleId="TOC2">
    <w:name w:val="toc 2"/>
    <w:basedOn w:val="Normal"/>
    <w:autoRedefine/>
    <w:uiPriority w:val="39"/>
    <w:qFormat/>
    <w:rsid w:val="00697685"/>
    <w:pPr>
      <w:tabs>
        <w:tab w:val="right" w:pos="9639"/>
      </w:tabs>
      <w:spacing w:before="80" w:after="0" w:line="240" w:lineRule="auto"/>
    </w:pPr>
    <w:rPr>
      <w:noProof/>
    </w:rPr>
  </w:style>
  <w:style w:type="paragraph" w:customStyle="1" w:styleId="WCbody">
    <w:name w:val="WC body"/>
    <w:qFormat/>
    <w:rsid w:val="00950ACF"/>
    <w:pPr>
      <w:spacing w:before="180" w:after="0" w:line="264" w:lineRule="auto"/>
    </w:pPr>
    <w:rPr>
      <w:sz w:val="22"/>
    </w:rPr>
  </w:style>
  <w:style w:type="paragraph" w:styleId="Caption">
    <w:name w:val="caption"/>
    <w:basedOn w:val="Normal"/>
    <w:next w:val="Normal"/>
    <w:uiPriority w:val="4"/>
    <w:qFormat/>
    <w:rsid w:val="00D20F8E"/>
    <w:pPr>
      <w:spacing w:before="180" w:after="120" w:line="240" w:lineRule="auto"/>
    </w:pPr>
    <w:rPr>
      <w:b/>
      <w:iCs/>
    </w:rPr>
  </w:style>
  <w:style w:type="paragraph" w:customStyle="1" w:styleId="WCbullet1">
    <w:name w:val="WC bullet1"/>
    <w:qFormat/>
    <w:rsid w:val="00950ACF"/>
    <w:pPr>
      <w:numPr>
        <w:numId w:val="1"/>
      </w:numPr>
      <w:spacing w:before="120" w:after="0"/>
    </w:pPr>
    <w:rPr>
      <w:sz w:val="22"/>
      <w:shd w:val="clear" w:color="auto" w:fill="FFFFFF"/>
    </w:rPr>
  </w:style>
  <w:style w:type="paragraph" w:customStyle="1" w:styleId="WCbullet2">
    <w:name w:val="WC bullet2"/>
    <w:rsid w:val="008D45CD"/>
    <w:pPr>
      <w:numPr>
        <w:ilvl w:val="1"/>
        <w:numId w:val="1"/>
      </w:numPr>
      <w:spacing w:before="80" w:after="0" w:line="264" w:lineRule="auto"/>
    </w:pPr>
    <w:rPr>
      <w:shd w:val="clear" w:color="auto" w:fill="FFFFFF"/>
    </w:rPr>
  </w:style>
  <w:style w:type="paragraph" w:customStyle="1" w:styleId="Contents">
    <w:name w:val="Contents"/>
    <w:uiPriority w:val="5"/>
    <w:qFormat/>
    <w:rsid w:val="008D45CD"/>
    <w:pPr>
      <w:spacing w:after="600" w:line="240" w:lineRule="auto"/>
    </w:pPr>
    <w:rPr>
      <w:b/>
      <w:color w:val="0AC0DD"/>
      <w:sz w:val="64"/>
      <w:szCs w:val="64"/>
    </w:rPr>
  </w:style>
  <w:style w:type="paragraph" w:customStyle="1" w:styleId="Tabletext">
    <w:name w:val="Table text"/>
    <w:basedOn w:val="Normal"/>
    <w:uiPriority w:val="3"/>
    <w:qFormat/>
    <w:rsid w:val="00BB5897"/>
    <w:pPr>
      <w:spacing w:before="60" w:after="20" w:line="240" w:lineRule="auto"/>
    </w:pPr>
  </w:style>
  <w:style w:type="paragraph" w:customStyle="1" w:styleId="Tableheader">
    <w:name w:val="Table header"/>
    <w:uiPriority w:val="3"/>
    <w:qFormat/>
    <w:rsid w:val="00042517"/>
    <w:pPr>
      <w:spacing w:before="60" w:after="20" w:line="240" w:lineRule="auto"/>
    </w:pPr>
    <w:rPr>
      <w:b/>
      <w:color w:val="FFFFFF" w:themeColor="background1"/>
    </w:rPr>
  </w:style>
  <w:style w:type="table" w:styleId="TableGrid1">
    <w:name w:val="Table Grid 1"/>
    <w:basedOn w:val="TableNormal"/>
    <w:uiPriority w:val="99"/>
    <w:semiHidden/>
    <w:unhideWhenUsed/>
    <w:rsid w:val="00093B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qFormat/>
    <w:rsid w:val="00697685"/>
    <w:pPr>
      <w:tabs>
        <w:tab w:val="right" w:pos="9639"/>
      </w:tabs>
      <w:spacing w:before="40" w:after="0" w:line="240" w:lineRule="auto"/>
    </w:pPr>
    <w:rPr>
      <w:i/>
      <w:noProof/>
    </w:rPr>
  </w:style>
  <w:style w:type="paragraph" w:styleId="BalloonText">
    <w:name w:val="Balloon Text"/>
    <w:basedOn w:val="Normal"/>
    <w:link w:val="BalloonTextChar"/>
    <w:uiPriority w:val="99"/>
    <w:semiHidden/>
    <w:unhideWhenUsed/>
    <w:rsid w:val="004507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7F1"/>
    <w:rPr>
      <w:rFonts w:ascii="Lucida Grande" w:hAnsi="Lucida Grande" w:cs="Lucida Grande"/>
      <w:sz w:val="18"/>
      <w:szCs w:val="18"/>
    </w:rPr>
  </w:style>
  <w:style w:type="character" w:styleId="PageNumber">
    <w:name w:val="page number"/>
    <w:basedOn w:val="DefaultParagraphFont"/>
    <w:uiPriority w:val="99"/>
    <w:semiHidden/>
    <w:unhideWhenUsed/>
    <w:rsid w:val="004F0C77"/>
  </w:style>
  <w:style w:type="paragraph" w:customStyle="1" w:styleId="Bodycontent">
    <w:name w:val="Body content"/>
    <w:basedOn w:val="Normal"/>
    <w:qFormat/>
    <w:rsid w:val="008F0BF9"/>
    <w:pPr>
      <w:suppressAutoHyphens/>
      <w:spacing w:after="0" w:line="264" w:lineRule="auto"/>
      <w:ind w:right="-54"/>
    </w:pPr>
    <w:rPr>
      <w:rFonts w:ascii="Verdana" w:eastAsia="Times New Roman" w:hAnsi="Verdana" w:cs="MyriadPro-Light"/>
      <w:color w:val="4D4D4D"/>
      <w:sz w:val="20"/>
      <w:lang w:val="en-GB" w:eastAsia="en-AU"/>
    </w:rPr>
  </w:style>
  <w:style w:type="character" w:styleId="Strong">
    <w:name w:val="Strong"/>
    <w:basedOn w:val="DefaultParagraphFont"/>
    <w:uiPriority w:val="22"/>
    <w:qFormat/>
    <w:rsid w:val="00AD6316"/>
    <w:rPr>
      <w:b/>
      <w:bCs/>
    </w:rPr>
  </w:style>
  <w:style w:type="paragraph" w:styleId="NormalWeb">
    <w:name w:val="Normal (Web)"/>
    <w:basedOn w:val="Normal"/>
    <w:uiPriority w:val="99"/>
    <w:unhideWhenUsed/>
    <w:rsid w:val="00AD631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water.efficiency@watercorporation.com.a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ater.efficiency@watercorporation.com.au"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DA775-B7B5-4CBD-BCCB-97EA055E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Michelle Thomas</cp:lastModifiedBy>
  <cp:revision>9</cp:revision>
  <cp:lastPrinted>2017-09-15T03:21:00Z</cp:lastPrinted>
  <dcterms:created xsi:type="dcterms:W3CDTF">2019-02-13T01:45:00Z</dcterms:created>
  <dcterms:modified xsi:type="dcterms:W3CDTF">2019-02-13T02:54:00Z</dcterms:modified>
</cp:coreProperties>
</file>