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22E6" w14:textId="77777777" w:rsidR="00B05570" w:rsidRPr="0098293B" w:rsidRDefault="00477638" w:rsidP="00B05570">
      <w:pPr>
        <w:pStyle w:val="BodyText"/>
        <w:spacing w:line="240" w:lineRule="auto"/>
        <w:rPr>
          <w:rFonts w:ascii="Arial" w:hAnsi="Arial" w:cs="Arial"/>
          <w:bCs w:val="0"/>
          <w:sz w:val="28"/>
          <w:szCs w:val="28"/>
          <w:lang w:eastAsia="en-AU"/>
        </w:rPr>
      </w:pPr>
      <w:r>
        <w:rPr>
          <w:rFonts w:ascii="Arial" w:hAnsi="Arial" w:cs="Arial"/>
          <w:bCs w:val="0"/>
          <w:sz w:val="28"/>
          <w:szCs w:val="28"/>
          <w:lang w:eastAsia="en-AU"/>
        </w:rPr>
        <w:t>W</w:t>
      </w:r>
      <w:r w:rsidR="00A508B2">
        <w:rPr>
          <w:rFonts w:ascii="Arial" w:hAnsi="Arial" w:cs="Arial"/>
          <w:bCs w:val="0"/>
          <w:sz w:val="28"/>
          <w:szCs w:val="28"/>
          <w:lang w:eastAsia="en-AU"/>
        </w:rPr>
        <w:t>aterwise Aquatic Centre Program</w:t>
      </w:r>
    </w:p>
    <w:p w14:paraId="7A568B05" w14:textId="77777777" w:rsidR="00B05570" w:rsidRDefault="00B05570" w:rsidP="00B05570">
      <w:pPr>
        <w:jc w:val="center"/>
        <w:rPr>
          <w:rFonts w:ascii="Arial" w:hAnsi="Arial" w:cs="Arial"/>
        </w:rPr>
      </w:pPr>
    </w:p>
    <w:p w14:paraId="65204B3B" w14:textId="77777777" w:rsidR="007109B6" w:rsidRPr="0098293B" w:rsidRDefault="007109B6" w:rsidP="007109B6">
      <w:pPr>
        <w:rPr>
          <w:lang w:val="en-AU"/>
        </w:rPr>
      </w:pPr>
    </w:p>
    <w:p w14:paraId="22F2FF8F" w14:textId="659A902D" w:rsidR="0064290A" w:rsidRPr="00BF3400" w:rsidRDefault="00931F17">
      <w:pPr>
        <w:pStyle w:val="Heading1"/>
        <w:ind w:left="0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sz w:val="18"/>
          <w:szCs w:val="18"/>
          <w:lang w:val="en-AU"/>
        </w:rPr>
        <w:t>Damien Postma</w:t>
      </w:r>
    </w:p>
    <w:p w14:paraId="5F42E4B8" w14:textId="6D04FAFA" w:rsidR="0064290A" w:rsidRPr="00BF3400" w:rsidRDefault="0064290A">
      <w:pPr>
        <w:pStyle w:val="Heading1"/>
        <w:ind w:left="0"/>
        <w:rPr>
          <w:rFonts w:ascii="Arial" w:hAnsi="Arial" w:cs="Arial"/>
          <w:sz w:val="18"/>
          <w:szCs w:val="18"/>
          <w:lang w:val="en-AU"/>
        </w:rPr>
      </w:pPr>
      <w:r w:rsidRPr="00BF3400">
        <w:rPr>
          <w:rFonts w:ascii="Arial" w:hAnsi="Arial" w:cs="Arial"/>
          <w:sz w:val="18"/>
          <w:szCs w:val="18"/>
          <w:lang w:val="en-AU"/>
        </w:rPr>
        <w:t xml:space="preserve">Manager </w:t>
      </w:r>
      <w:r w:rsidR="00931F17">
        <w:rPr>
          <w:rFonts w:ascii="Arial" w:hAnsi="Arial" w:cs="Arial"/>
          <w:sz w:val="18"/>
          <w:szCs w:val="18"/>
          <w:lang w:val="en-AU"/>
        </w:rPr>
        <w:t>Demand Delivery</w:t>
      </w:r>
    </w:p>
    <w:p w14:paraId="244D4388" w14:textId="77777777" w:rsidR="0064290A" w:rsidRPr="00BF3400" w:rsidRDefault="0064290A">
      <w:pPr>
        <w:pStyle w:val="Heading1"/>
        <w:ind w:left="0"/>
        <w:rPr>
          <w:rFonts w:ascii="Arial" w:hAnsi="Arial" w:cs="Arial"/>
          <w:sz w:val="18"/>
          <w:szCs w:val="18"/>
          <w:lang w:val="en-AU"/>
        </w:rPr>
      </w:pPr>
      <w:r w:rsidRPr="00BF3400">
        <w:rPr>
          <w:rFonts w:ascii="Arial" w:hAnsi="Arial" w:cs="Arial"/>
          <w:sz w:val="18"/>
          <w:szCs w:val="18"/>
          <w:lang w:val="en-AU"/>
        </w:rPr>
        <w:t xml:space="preserve">Water Corporation </w:t>
      </w:r>
    </w:p>
    <w:p w14:paraId="43248655" w14:textId="77777777" w:rsidR="0064290A" w:rsidRPr="00BF3400" w:rsidRDefault="0064290A">
      <w:pPr>
        <w:pStyle w:val="Heading1"/>
        <w:ind w:left="0"/>
        <w:rPr>
          <w:rFonts w:ascii="Arial" w:hAnsi="Arial" w:cs="Arial"/>
          <w:sz w:val="18"/>
          <w:szCs w:val="18"/>
          <w:lang w:val="en-AU"/>
        </w:rPr>
      </w:pPr>
      <w:r w:rsidRPr="00BF3400">
        <w:rPr>
          <w:rFonts w:ascii="Arial" w:hAnsi="Arial" w:cs="Arial"/>
          <w:sz w:val="18"/>
          <w:szCs w:val="18"/>
          <w:lang w:val="en-AU"/>
        </w:rPr>
        <w:t>PO Box 100</w:t>
      </w:r>
    </w:p>
    <w:p w14:paraId="6B42411E" w14:textId="77777777" w:rsidR="00580BF5" w:rsidRPr="00BF3400" w:rsidRDefault="0064290A" w:rsidP="0064290A">
      <w:pPr>
        <w:pStyle w:val="Heading1"/>
        <w:ind w:left="0"/>
        <w:rPr>
          <w:rFonts w:ascii="Arial" w:hAnsi="Arial" w:cs="Arial"/>
          <w:sz w:val="18"/>
          <w:szCs w:val="18"/>
          <w:lang w:val="en-AU"/>
        </w:rPr>
      </w:pPr>
      <w:r w:rsidRPr="00BF3400">
        <w:rPr>
          <w:rFonts w:ascii="Arial" w:hAnsi="Arial" w:cs="Arial"/>
          <w:sz w:val="18"/>
          <w:szCs w:val="18"/>
          <w:lang w:val="en-AU"/>
        </w:rPr>
        <w:t>LEEDERVILLE WA 6902</w:t>
      </w:r>
    </w:p>
    <w:p w14:paraId="67C91EB9" w14:textId="77777777" w:rsidR="00580BF5" w:rsidRDefault="00580BF5">
      <w:pPr>
        <w:jc w:val="both"/>
        <w:rPr>
          <w:rFonts w:ascii="Arial" w:hAnsi="Arial" w:cs="Arial"/>
          <w:lang w:val="en-AU"/>
        </w:rPr>
      </w:pPr>
    </w:p>
    <w:p w14:paraId="29AC7EBE" w14:textId="77777777" w:rsidR="0098293B" w:rsidRPr="00BF3400" w:rsidRDefault="00477638">
      <w:pPr>
        <w:jc w:val="both"/>
        <w:rPr>
          <w:rFonts w:ascii="Arial" w:hAnsi="Arial" w:cs="Arial"/>
          <w:sz w:val="18"/>
          <w:szCs w:val="18"/>
          <w:lang w:val="en-AU"/>
        </w:rPr>
      </w:pPr>
      <w:r w:rsidRPr="00BF3400">
        <w:rPr>
          <w:rFonts w:ascii="Arial" w:hAnsi="Arial" w:cs="Arial"/>
          <w:sz w:val="18"/>
          <w:szCs w:val="18"/>
          <w:lang w:val="en-AU"/>
        </w:rPr>
        <w:t>Email</w:t>
      </w:r>
      <w:r w:rsidR="0098293B" w:rsidRPr="00BF3400">
        <w:rPr>
          <w:rFonts w:ascii="Arial" w:hAnsi="Arial" w:cs="Arial"/>
          <w:sz w:val="18"/>
          <w:szCs w:val="18"/>
          <w:lang w:val="en-AU"/>
        </w:rPr>
        <w:t xml:space="preserve">: </w:t>
      </w:r>
      <w:hyperlink r:id="rId8" w:history="1">
        <w:r w:rsidR="00486BD8">
          <w:rPr>
            <w:rStyle w:val="Hyperlink"/>
            <w:rFonts w:ascii="Arial" w:hAnsi="Arial" w:cs="Arial"/>
            <w:sz w:val="18"/>
            <w:szCs w:val="18"/>
            <w:lang w:val="en-AU"/>
          </w:rPr>
          <w:t>WEpartnerships@</w:t>
        </w:r>
        <w:r w:rsidRPr="00BF3400">
          <w:rPr>
            <w:rStyle w:val="Hyperlink"/>
            <w:rFonts w:ascii="Arial" w:hAnsi="Arial" w:cs="Arial"/>
            <w:sz w:val="18"/>
            <w:szCs w:val="18"/>
            <w:lang w:val="en-AU"/>
          </w:rPr>
          <w:t>@watercorporation.com.au</w:t>
        </w:r>
      </w:hyperlink>
      <w:r w:rsidR="0098293B" w:rsidRPr="00BF3400">
        <w:rPr>
          <w:rFonts w:ascii="Arial" w:hAnsi="Arial" w:cs="Arial"/>
          <w:sz w:val="18"/>
          <w:szCs w:val="18"/>
          <w:lang w:val="en-AU"/>
        </w:rPr>
        <w:t xml:space="preserve"> </w:t>
      </w:r>
    </w:p>
    <w:p w14:paraId="59870934" w14:textId="77777777" w:rsidR="0098293B" w:rsidRPr="00BF3400" w:rsidRDefault="0098293B">
      <w:pPr>
        <w:jc w:val="both"/>
        <w:rPr>
          <w:rFonts w:ascii="Arial" w:hAnsi="Arial" w:cs="Arial"/>
          <w:sz w:val="18"/>
          <w:szCs w:val="18"/>
          <w:lang w:val="en-AU"/>
        </w:rPr>
      </w:pPr>
    </w:p>
    <w:p w14:paraId="2C78E2FD" w14:textId="77777777" w:rsidR="0098293B" w:rsidRPr="0098293B" w:rsidRDefault="0098293B">
      <w:pPr>
        <w:jc w:val="both"/>
        <w:rPr>
          <w:rFonts w:ascii="Arial" w:hAnsi="Arial" w:cs="Arial"/>
          <w:i/>
          <w:color w:val="0000FF"/>
        </w:rPr>
      </w:pPr>
      <w:r w:rsidRPr="0098293B">
        <w:rPr>
          <w:rFonts w:ascii="Arial" w:hAnsi="Arial" w:cs="Arial"/>
          <w:i/>
          <w:color w:val="0000FF"/>
        </w:rPr>
        <w:t>[Insert Date]</w:t>
      </w:r>
    </w:p>
    <w:p w14:paraId="34A8C83F" w14:textId="77777777" w:rsidR="0098293B" w:rsidRDefault="0098293B">
      <w:pPr>
        <w:jc w:val="both"/>
        <w:rPr>
          <w:rFonts w:ascii="Arial" w:hAnsi="Arial" w:cs="Arial"/>
          <w:lang w:val="en-AU"/>
        </w:rPr>
      </w:pPr>
    </w:p>
    <w:p w14:paraId="4A16E58A" w14:textId="77777777" w:rsidR="00580BF5" w:rsidRPr="0098293B" w:rsidRDefault="00580BF5">
      <w:pPr>
        <w:jc w:val="both"/>
        <w:rPr>
          <w:rFonts w:ascii="Arial" w:hAnsi="Arial" w:cs="Arial"/>
          <w:lang w:val="en-AU"/>
        </w:rPr>
      </w:pPr>
    </w:p>
    <w:p w14:paraId="6B70B200" w14:textId="0D74CF25" w:rsidR="00580BF5" w:rsidRPr="0098293B" w:rsidRDefault="00580BF5">
      <w:pPr>
        <w:jc w:val="both"/>
        <w:rPr>
          <w:rFonts w:ascii="Arial" w:hAnsi="Arial" w:cs="Arial"/>
          <w:lang w:val="en-AU"/>
        </w:rPr>
      </w:pPr>
      <w:r w:rsidRPr="0098293B">
        <w:rPr>
          <w:rFonts w:ascii="Arial" w:hAnsi="Arial" w:cs="Arial"/>
          <w:lang w:val="en-AU"/>
        </w:rPr>
        <w:t>Dear</w:t>
      </w:r>
      <w:r w:rsidR="00C432AE">
        <w:rPr>
          <w:rFonts w:ascii="Arial" w:hAnsi="Arial" w:cs="Arial"/>
          <w:lang w:val="en-AU"/>
        </w:rPr>
        <w:t xml:space="preserve"> </w:t>
      </w:r>
      <w:r w:rsidR="00931F17">
        <w:rPr>
          <w:rFonts w:ascii="Arial" w:hAnsi="Arial" w:cs="Arial"/>
          <w:lang w:val="en-AU"/>
        </w:rPr>
        <w:t>Damien</w:t>
      </w:r>
      <w:r w:rsidR="00C432AE">
        <w:rPr>
          <w:rFonts w:ascii="Arial" w:hAnsi="Arial" w:cs="Arial"/>
          <w:lang w:val="en-AU"/>
        </w:rPr>
        <w:t>,</w:t>
      </w:r>
    </w:p>
    <w:p w14:paraId="5D69A628" w14:textId="77777777" w:rsidR="007109B6" w:rsidRPr="0098293B" w:rsidRDefault="007109B6">
      <w:pPr>
        <w:jc w:val="both"/>
        <w:rPr>
          <w:rFonts w:ascii="Arial" w:hAnsi="Arial" w:cs="Arial"/>
          <w:lang w:val="en-AU"/>
        </w:rPr>
      </w:pPr>
    </w:p>
    <w:p w14:paraId="3918259F" w14:textId="77777777" w:rsidR="00730259" w:rsidRDefault="00B05570">
      <w:pPr>
        <w:jc w:val="both"/>
        <w:rPr>
          <w:rFonts w:ascii="Arial" w:hAnsi="Arial" w:cs="Arial"/>
          <w:b/>
          <w:lang w:val="en-AU"/>
        </w:rPr>
      </w:pPr>
      <w:r w:rsidRPr="0098293B">
        <w:rPr>
          <w:rFonts w:ascii="Arial" w:hAnsi="Arial" w:cs="Arial"/>
          <w:b/>
          <w:lang w:val="en-AU"/>
        </w:rPr>
        <w:t>R</w:t>
      </w:r>
      <w:r w:rsidR="0098293B">
        <w:rPr>
          <w:rFonts w:ascii="Arial" w:hAnsi="Arial" w:cs="Arial"/>
          <w:b/>
          <w:lang w:val="en-AU"/>
        </w:rPr>
        <w:t>E</w:t>
      </w:r>
      <w:r w:rsidR="00730259">
        <w:rPr>
          <w:rFonts w:ascii="Arial" w:hAnsi="Arial" w:cs="Arial"/>
          <w:b/>
          <w:lang w:val="en-AU"/>
        </w:rPr>
        <w:t xml:space="preserve">: </w:t>
      </w:r>
      <w:r w:rsidR="00730259" w:rsidRPr="00F71800">
        <w:rPr>
          <w:rFonts w:ascii="Arial" w:hAnsi="Arial" w:cs="Arial"/>
          <w:i/>
          <w:color w:val="0000FF"/>
        </w:rPr>
        <w:t>[</w:t>
      </w:r>
      <w:r w:rsidR="00A508B2" w:rsidRPr="00A508B2">
        <w:rPr>
          <w:rFonts w:ascii="Arial" w:hAnsi="Arial" w:cs="Arial"/>
          <w:i/>
          <w:color w:val="0000FF"/>
        </w:rPr>
        <w:t>Aquatic Centre name -</w:t>
      </w:r>
      <w:r w:rsidR="00A508B2">
        <w:rPr>
          <w:rFonts w:ascii="Arial" w:hAnsi="Arial" w:cs="Arial"/>
          <w:b/>
          <w:lang w:val="en-AU"/>
        </w:rPr>
        <w:t xml:space="preserve"> </w:t>
      </w:r>
      <w:r w:rsidR="00730259" w:rsidRPr="008B3F85">
        <w:rPr>
          <w:rFonts w:ascii="Arial" w:hAnsi="Arial" w:cs="Arial"/>
          <w:i/>
          <w:color w:val="0000FF"/>
        </w:rPr>
        <w:t>Account number</w:t>
      </w:r>
      <w:r w:rsidR="00730259" w:rsidRPr="00F71800">
        <w:rPr>
          <w:rFonts w:ascii="Arial" w:hAnsi="Arial" w:cs="Arial"/>
          <w:i/>
          <w:color w:val="0000FF"/>
        </w:rPr>
        <w:t>]</w:t>
      </w:r>
    </w:p>
    <w:p w14:paraId="6E681D79" w14:textId="77777777" w:rsidR="00CC2EFE" w:rsidRPr="0098293B" w:rsidRDefault="00727F3B" w:rsidP="00CC2EFE">
      <w:pPr>
        <w:jc w:val="both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P</w:t>
      </w:r>
      <w:r w:rsidR="00CC2EFE">
        <w:rPr>
          <w:rFonts w:ascii="Arial" w:hAnsi="Arial" w:cs="Arial"/>
          <w:b/>
          <w:lang w:val="en-AU"/>
        </w:rPr>
        <w:t>articipat</w:t>
      </w:r>
      <w:r>
        <w:rPr>
          <w:rFonts w:ascii="Arial" w:hAnsi="Arial" w:cs="Arial"/>
          <w:b/>
          <w:lang w:val="en-AU"/>
        </w:rPr>
        <w:t>ion</w:t>
      </w:r>
      <w:r w:rsidR="00CC2EFE">
        <w:rPr>
          <w:rFonts w:ascii="Arial" w:hAnsi="Arial" w:cs="Arial"/>
          <w:b/>
          <w:lang w:val="en-AU"/>
        </w:rPr>
        <w:t xml:space="preserve"> in </w:t>
      </w:r>
      <w:r w:rsidR="00CC2EFE" w:rsidRPr="0098293B">
        <w:rPr>
          <w:rFonts w:ascii="Arial" w:hAnsi="Arial" w:cs="Arial"/>
          <w:b/>
          <w:lang w:val="en-AU"/>
        </w:rPr>
        <w:t>Waterwise Aquatic Centre Program</w:t>
      </w:r>
    </w:p>
    <w:p w14:paraId="2B3FAD8F" w14:textId="77777777" w:rsidR="00CC2EFE" w:rsidRPr="0098293B" w:rsidRDefault="00CC2EFE" w:rsidP="00CC2EFE">
      <w:pPr>
        <w:jc w:val="both"/>
        <w:rPr>
          <w:rFonts w:ascii="Arial" w:hAnsi="Arial" w:cs="Arial"/>
          <w:lang w:val="en-AU"/>
        </w:rPr>
      </w:pPr>
    </w:p>
    <w:p w14:paraId="44F21181" w14:textId="77777777" w:rsidR="00CC2EFE" w:rsidRDefault="00CC2EFE" w:rsidP="00CC2EFE">
      <w:pPr>
        <w:rPr>
          <w:rFonts w:ascii="Arial" w:hAnsi="Arial" w:cs="Arial"/>
          <w:lang w:val="en-AU"/>
        </w:rPr>
      </w:pPr>
      <w:r w:rsidRPr="00C66DA1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Water Corporation</w:t>
      </w:r>
      <w:r w:rsidR="007D628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in partnership with </w:t>
      </w:r>
      <w:r w:rsidRPr="00C66DA1">
        <w:rPr>
          <w:rFonts w:ascii="Arial" w:hAnsi="Arial" w:cs="Arial"/>
          <w:bCs/>
        </w:rPr>
        <w:t>Leisure Institute of Weste</w:t>
      </w:r>
      <w:r>
        <w:rPr>
          <w:rFonts w:ascii="Arial" w:hAnsi="Arial" w:cs="Arial"/>
          <w:bCs/>
        </w:rPr>
        <w:t>rn Australia Aquatics (LIWA)</w:t>
      </w:r>
      <w:r w:rsidR="007D628A">
        <w:rPr>
          <w:rFonts w:ascii="Arial" w:hAnsi="Arial" w:cs="Arial"/>
          <w:bCs/>
        </w:rPr>
        <w:t>,</w:t>
      </w:r>
      <w:r w:rsidR="00727F3B">
        <w:rPr>
          <w:rFonts w:ascii="Arial" w:hAnsi="Arial" w:cs="Arial"/>
          <w:bCs/>
        </w:rPr>
        <w:t xml:space="preserve"> has </w:t>
      </w:r>
      <w:r w:rsidRPr="00C66DA1">
        <w:rPr>
          <w:rFonts w:ascii="Arial" w:hAnsi="Arial" w:cs="Arial"/>
          <w:bCs/>
        </w:rPr>
        <w:t>invite</w:t>
      </w:r>
      <w:r w:rsidR="00727F3B">
        <w:rPr>
          <w:rFonts w:ascii="Arial" w:hAnsi="Arial" w:cs="Arial"/>
          <w:bCs/>
        </w:rPr>
        <w:t>d</w:t>
      </w:r>
      <w:r>
        <w:rPr>
          <w:rFonts w:ascii="Arial" w:hAnsi="Arial" w:cs="Arial"/>
        </w:rPr>
        <w:t xml:space="preserve"> </w:t>
      </w:r>
      <w:r w:rsidRPr="0098293B">
        <w:rPr>
          <w:rFonts w:ascii="Arial" w:hAnsi="Arial" w:cs="Arial"/>
          <w:i/>
          <w:color w:val="0000FF"/>
        </w:rPr>
        <w:t>[Aquatic Centre Name]</w:t>
      </w:r>
      <w:r w:rsidRPr="0098293B">
        <w:rPr>
          <w:rFonts w:ascii="Verdana" w:hAnsi="Verdana"/>
          <w:color w:val="0070C0"/>
        </w:rPr>
        <w:t xml:space="preserve"> </w:t>
      </w:r>
      <w:r w:rsidRPr="0098293B">
        <w:rPr>
          <w:rFonts w:ascii="Arial" w:hAnsi="Arial" w:cs="Arial"/>
          <w:lang w:val="en-AU"/>
        </w:rPr>
        <w:t xml:space="preserve">located at </w:t>
      </w:r>
      <w:r>
        <w:rPr>
          <w:rFonts w:ascii="Arial" w:hAnsi="Arial" w:cs="Arial"/>
          <w:i/>
          <w:color w:val="0000FF"/>
        </w:rPr>
        <w:t>[</w:t>
      </w:r>
      <w:r w:rsidRPr="0098293B">
        <w:rPr>
          <w:rFonts w:ascii="Arial" w:hAnsi="Arial" w:cs="Arial"/>
          <w:i/>
          <w:color w:val="0000FF"/>
        </w:rPr>
        <w:t>Address]</w:t>
      </w:r>
      <w:r>
        <w:rPr>
          <w:rFonts w:ascii="Verdana" w:hAnsi="Verdana"/>
          <w:color w:val="0070C0"/>
        </w:rPr>
        <w:t xml:space="preserve"> </w:t>
      </w:r>
      <w:r w:rsidRPr="0098293B">
        <w:rPr>
          <w:rFonts w:ascii="Arial" w:hAnsi="Arial" w:cs="Arial"/>
          <w:lang w:val="en-AU"/>
        </w:rPr>
        <w:t xml:space="preserve">to </w:t>
      </w:r>
      <w:r w:rsidR="00727F3B">
        <w:rPr>
          <w:rFonts w:ascii="Arial" w:hAnsi="Arial" w:cs="Arial"/>
          <w:lang w:val="en-AU"/>
        </w:rPr>
        <w:t>participate in the</w:t>
      </w:r>
      <w:r>
        <w:rPr>
          <w:rFonts w:ascii="Arial" w:hAnsi="Arial" w:cs="Arial"/>
          <w:lang w:val="en-AU"/>
        </w:rPr>
        <w:t xml:space="preserve"> </w:t>
      </w:r>
      <w:r w:rsidRPr="0098293B">
        <w:rPr>
          <w:rFonts w:ascii="Arial" w:hAnsi="Arial" w:cs="Arial"/>
          <w:lang w:val="en-AU"/>
        </w:rPr>
        <w:t>Wa</w:t>
      </w:r>
      <w:r>
        <w:rPr>
          <w:rFonts w:ascii="Arial" w:hAnsi="Arial" w:cs="Arial"/>
          <w:lang w:val="en-AU"/>
        </w:rPr>
        <w:t>terwise Aquatic Centre Program.</w:t>
      </w:r>
    </w:p>
    <w:p w14:paraId="15965171" w14:textId="77777777" w:rsidR="00CC2EFE" w:rsidRDefault="00CC2EFE" w:rsidP="00CC2EFE">
      <w:pPr>
        <w:rPr>
          <w:rFonts w:ascii="Arial" w:hAnsi="Arial" w:cs="Arial"/>
          <w:lang w:val="en-AU"/>
        </w:rPr>
      </w:pPr>
    </w:p>
    <w:p w14:paraId="42BF0BC8" w14:textId="459E5A18" w:rsidR="00CC2EFE" w:rsidRDefault="002150A8" w:rsidP="00CC2EFE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Water Corporation and LIWA have been working together since </w:t>
      </w:r>
      <w:r w:rsidR="00CC2EFE">
        <w:rPr>
          <w:rFonts w:ascii="Arial" w:hAnsi="Arial" w:cs="Arial"/>
          <w:lang w:val="en-AU"/>
        </w:rPr>
        <w:t>2012 to support and promote best practice water use within aquatic centres in Western Australia.</w:t>
      </w:r>
      <w:r>
        <w:rPr>
          <w:rFonts w:ascii="Arial" w:hAnsi="Arial" w:cs="Arial"/>
          <w:lang w:val="en-AU"/>
        </w:rPr>
        <w:t xml:space="preserve"> </w:t>
      </w:r>
      <w:r w:rsidR="00301A50">
        <w:rPr>
          <w:rFonts w:ascii="Arial" w:hAnsi="Arial" w:cs="Arial"/>
          <w:lang w:val="en-AU"/>
        </w:rPr>
        <w:t>There are</w:t>
      </w:r>
      <w:r w:rsidR="00F1049B">
        <w:rPr>
          <w:rFonts w:ascii="Arial" w:hAnsi="Arial" w:cs="Arial"/>
          <w:lang w:val="en-AU"/>
        </w:rPr>
        <w:t xml:space="preserve"> over </w:t>
      </w:r>
      <w:r w:rsidR="00D25D17">
        <w:rPr>
          <w:rFonts w:ascii="Arial" w:hAnsi="Arial" w:cs="Arial"/>
          <w:lang w:val="en-AU"/>
        </w:rPr>
        <w:t>50</w:t>
      </w:r>
      <w:r w:rsidR="00F1049B">
        <w:rPr>
          <w:rFonts w:ascii="Arial" w:hAnsi="Arial" w:cs="Arial"/>
          <w:lang w:val="en-AU"/>
        </w:rPr>
        <w:t xml:space="preserve"> </w:t>
      </w:r>
      <w:r w:rsidR="007D628A">
        <w:rPr>
          <w:rFonts w:ascii="Arial" w:hAnsi="Arial" w:cs="Arial"/>
          <w:lang w:val="en-AU"/>
        </w:rPr>
        <w:t xml:space="preserve">endorsed </w:t>
      </w:r>
      <w:r w:rsidR="00F1049B">
        <w:rPr>
          <w:rFonts w:ascii="Arial" w:hAnsi="Arial" w:cs="Arial"/>
          <w:lang w:val="en-AU"/>
        </w:rPr>
        <w:t xml:space="preserve">aquatic centres </w:t>
      </w:r>
      <w:r w:rsidR="00D66873">
        <w:rPr>
          <w:rFonts w:ascii="Arial" w:hAnsi="Arial" w:cs="Arial"/>
          <w:lang w:val="en-AU"/>
        </w:rPr>
        <w:t xml:space="preserve">throughout metropolitan and regional areas </w:t>
      </w:r>
      <w:r w:rsidR="007D628A">
        <w:rPr>
          <w:rFonts w:ascii="Arial" w:hAnsi="Arial" w:cs="Arial"/>
          <w:lang w:val="en-AU"/>
        </w:rPr>
        <w:t>across WA</w:t>
      </w:r>
      <w:r w:rsidR="00C62270">
        <w:rPr>
          <w:rFonts w:ascii="Arial" w:hAnsi="Arial" w:cs="Arial"/>
          <w:lang w:val="en-AU"/>
        </w:rPr>
        <w:t xml:space="preserve">. </w:t>
      </w:r>
      <w:r w:rsidR="0069008A" w:rsidRPr="0069008A">
        <w:rPr>
          <w:rFonts w:ascii="Arial" w:hAnsi="Arial" w:cs="Arial"/>
          <w:lang w:val="en-AU"/>
        </w:rPr>
        <w:t>This program enables aquatic centres state-wide to be recognised for making a commitment to water efficiency</w:t>
      </w:r>
      <w:r w:rsidR="00BC0430">
        <w:rPr>
          <w:rFonts w:ascii="Arial" w:hAnsi="Arial" w:cs="Arial"/>
          <w:lang w:val="en-AU"/>
        </w:rPr>
        <w:t>.</w:t>
      </w:r>
    </w:p>
    <w:p w14:paraId="3633C62F" w14:textId="77777777" w:rsidR="00CC2EFE" w:rsidRDefault="00CC2EFE" w:rsidP="00CC2EFE">
      <w:pPr>
        <w:rPr>
          <w:rFonts w:ascii="Arial" w:hAnsi="Arial" w:cs="Arial"/>
          <w:lang w:val="en-AU"/>
        </w:rPr>
      </w:pPr>
    </w:p>
    <w:p w14:paraId="7B46BA55" w14:textId="77777777" w:rsidR="00CC2EFE" w:rsidRDefault="00727F3B" w:rsidP="00CC2EFE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We accept the</w:t>
      </w:r>
      <w:r w:rsidR="00CC2EFE">
        <w:rPr>
          <w:rFonts w:ascii="Arial" w:hAnsi="Arial" w:cs="Arial"/>
          <w:lang w:val="en-AU"/>
        </w:rPr>
        <w:t xml:space="preserve"> invitation to </w:t>
      </w:r>
      <w:r w:rsidR="00301A50">
        <w:rPr>
          <w:rFonts w:ascii="Arial" w:hAnsi="Arial" w:cs="Arial"/>
          <w:lang w:val="en-AU"/>
        </w:rPr>
        <w:t>participate in this program and</w:t>
      </w:r>
      <w:r>
        <w:rPr>
          <w:rFonts w:ascii="Arial" w:hAnsi="Arial" w:cs="Arial"/>
          <w:lang w:val="en-AU"/>
        </w:rPr>
        <w:t xml:space="preserve"> our</w:t>
      </w:r>
      <w:r w:rsidR="00CC2EFE">
        <w:rPr>
          <w:rFonts w:ascii="Arial" w:hAnsi="Arial" w:cs="Arial"/>
          <w:lang w:val="en-AU"/>
        </w:rPr>
        <w:t xml:space="preserve"> centre will commit to supporting the program in the following</w:t>
      </w:r>
      <w:r w:rsidR="00BF3400">
        <w:rPr>
          <w:rFonts w:ascii="Arial" w:hAnsi="Arial" w:cs="Arial"/>
          <w:lang w:val="en-AU"/>
        </w:rPr>
        <w:t xml:space="preserve"> ongoing</w:t>
      </w:r>
      <w:r w:rsidR="00CC2EFE">
        <w:rPr>
          <w:rFonts w:ascii="Arial" w:hAnsi="Arial" w:cs="Arial"/>
          <w:lang w:val="en-AU"/>
        </w:rPr>
        <w:t xml:space="preserve"> ways</w:t>
      </w:r>
      <w:r w:rsidR="007D628A">
        <w:rPr>
          <w:rFonts w:ascii="Arial" w:hAnsi="Arial" w:cs="Arial"/>
          <w:lang w:val="en-AU"/>
        </w:rPr>
        <w:t>:</w:t>
      </w:r>
    </w:p>
    <w:p w14:paraId="63675719" w14:textId="77777777" w:rsidR="00CC2EFE" w:rsidRDefault="00CC2EFE" w:rsidP="00CC2EFE">
      <w:pPr>
        <w:rPr>
          <w:rFonts w:ascii="Arial" w:hAnsi="Arial" w:cs="Arial"/>
          <w:lang w:val="en-AU"/>
        </w:rPr>
      </w:pPr>
    </w:p>
    <w:p w14:paraId="0E853C9E" w14:textId="77777777" w:rsidR="0064290A" w:rsidRPr="0098293B" w:rsidRDefault="007D628A" w:rsidP="0064290A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auto"/>
          <w:sz w:val="20"/>
          <w:szCs w:val="20"/>
          <w:lang w:eastAsia="en-AU"/>
        </w:rPr>
      </w:pPr>
      <w:r>
        <w:rPr>
          <w:rFonts w:eastAsia="Times New Roman" w:cs="Arial"/>
          <w:color w:val="auto"/>
          <w:sz w:val="20"/>
          <w:szCs w:val="20"/>
          <w:lang w:eastAsia="en-AU"/>
        </w:rPr>
        <w:t>Nominate</w:t>
      </w:r>
      <w:r w:rsidR="0064290A" w:rsidRPr="0098293B">
        <w:rPr>
          <w:rFonts w:eastAsia="Times New Roman" w:cs="Arial"/>
          <w:color w:val="auto"/>
          <w:sz w:val="20"/>
          <w:szCs w:val="20"/>
          <w:lang w:eastAsia="en-AU"/>
        </w:rPr>
        <w:t xml:space="preserve"> a </w:t>
      </w:r>
      <w:r>
        <w:rPr>
          <w:rFonts w:eastAsia="Times New Roman" w:cs="Arial"/>
          <w:color w:val="auto"/>
          <w:sz w:val="20"/>
          <w:szCs w:val="20"/>
          <w:lang w:eastAsia="en-AU"/>
        </w:rPr>
        <w:t xml:space="preserve">key </w:t>
      </w:r>
      <w:r w:rsidR="0064290A" w:rsidRPr="0098293B">
        <w:rPr>
          <w:rFonts w:eastAsia="Times New Roman" w:cs="Arial"/>
          <w:color w:val="auto"/>
          <w:sz w:val="20"/>
          <w:szCs w:val="20"/>
          <w:lang w:eastAsia="en-AU"/>
        </w:rPr>
        <w:t>point of contact at the centre for water related issues.</w:t>
      </w:r>
    </w:p>
    <w:p w14:paraId="28732768" w14:textId="44824E05" w:rsidR="0064290A" w:rsidRPr="0098293B" w:rsidRDefault="00A755C1" w:rsidP="0064290A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auto"/>
          <w:sz w:val="20"/>
          <w:szCs w:val="20"/>
          <w:lang w:eastAsia="en-AU"/>
        </w:rPr>
      </w:pPr>
      <w:r w:rsidRPr="0098293B">
        <w:rPr>
          <w:rFonts w:eastAsia="Times New Roman" w:cs="Arial"/>
          <w:color w:val="auto"/>
          <w:sz w:val="20"/>
          <w:szCs w:val="20"/>
          <w:lang w:eastAsia="en-AU"/>
        </w:rPr>
        <w:t>R</w:t>
      </w:r>
      <w:r w:rsidR="0064290A" w:rsidRPr="0098293B">
        <w:rPr>
          <w:rFonts w:eastAsia="Times New Roman" w:cs="Arial"/>
          <w:color w:val="auto"/>
          <w:sz w:val="20"/>
          <w:szCs w:val="20"/>
          <w:lang w:eastAsia="en-AU"/>
        </w:rPr>
        <w:t xml:space="preserve">eview centre water use and develop a Water Management Plan within </w:t>
      </w:r>
      <w:r w:rsidR="000C7A4F">
        <w:rPr>
          <w:rFonts w:eastAsia="Times New Roman" w:cs="Arial"/>
          <w:color w:val="auto"/>
          <w:sz w:val="20"/>
          <w:szCs w:val="20"/>
          <w:lang w:eastAsia="en-AU"/>
        </w:rPr>
        <w:t>2</w:t>
      </w:r>
      <w:r w:rsidR="00A808AE">
        <w:rPr>
          <w:rFonts w:eastAsia="Times New Roman" w:cs="Arial"/>
          <w:color w:val="auto"/>
          <w:sz w:val="20"/>
          <w:szCs w:val="20"/>
          <w:lang w:eastAsia="en-AU"/>
        </w:rPr>
        <w:t xml:space="preserve"> </w:t>
      </w:r>
      <w:r w:rsidRPr="0098293B">
        <w:rPr>
          <w:rFonts w:eastAsia="Times New Roman" w:cs="Arial"/>
          <w:color w:val="auto"/>
          <w:sz w:val="20"/>
          <w:szCs w:val="20"/>
          <w:lang w:eastAsia="en-AU"/>
        </w:rPr>
        <w:t>m</w:t>
      </w:r>
      <w:r w:rsidR="0069008A">
        <w:rPr>
          <w:rFonts w:eastAsia="Times New Roman" w:cs="Arial"/>
          <w:color w:val="auto"/>
          <w:sz w:val="20"/>
          <w:szCs w:val="20"/>
          <w:lang w:eastAsia="en-AU"/>
        </w:rPr>
        <w:t>onths of joining the program.</w:t>
      </w:r>
    </w:p>
    <w:p w14:paraId="64BB887C" w14:textId="77777777" w:rsidR="0064290A" w:rsidRPr="0098293B" w:rsidRDefault="00A755C1" w:rsidP="0064290A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auto"/>
          <w:sz w:val="20"/>
          <w:szCs w:val="20"/>
          <w:lang w:eastAsia="en-AU"/>
        </w:rPr>
      </w:pPr>
      <w:r w:rsidRPr="0098293B">
        <w:rPr>
          <w:rFonts w:eastAsia="Times New Roman" w:cs="Arial"/>
          <w:color w:val="auto"/>
          <w:sz w:val="20"/>
          <w:szCs w:val="20"/>
          <w:lang w:eastAsia="en-AU"/>
        </w:rPr>
        <w:t>I</w:t>
      </w:r>
      <w:r w:rsidR="0064290A" w:rsidRPr="0098293B">
        <w:rPr>
          <w:rFonts w:eastAsia="Times New Roman" w:cs="Arial"/>
          <w:color w:val="auto"/>
          <w:sz w:val="20"/>
          <w:szCs w:val="20"/>
          <w:lang w:eastAsia="en-AU"/>
        </w:rPr>
        <w:t xml:space="preserve">mplement </w:t>
      </w:r>
      <w:r w:rsidRPr="0098293B">
        <w:rPr>
          <w:rFonts w:eastAsia="Times New Roman" w:cs="Arial"/>
          <w:color w:val="auto"/>
          <w:sz w:val="20"/>
          <w:szCs w:val="20"/>
          <w:lang w:eastAsia="en-AU"/>
        </w:rPr>
        <w:t>water saving measures identified in the Water Management Plan</w:t>
      </w:r>
      <w:r w:rsidR="0064290A" w:rsidRPr="0098293B">
        <w:rPr>
          <w:rFonts w:eastAsia="Times New Roman" w:cs="Arial"/>
          <w:color w:val="auto"/>
          <w:sz w:val="20"/>
          <w:szCs w:val="20"/>
          <w:lang w:eastAsia="en-AU"/>
        </w:rPr>
        <w:t>.</w:t>
      </w:r>
    </w:p>
    <w:p w14:paraId="096FF6BC" w14:textId="77777777" w:rsidR="0064290A" w:rsidRPr="0098293B" w:rsidRDefault="0098293B" w:rsidP="0064290A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auto"/>
          <w:sz w:val="20"/>
          <w:szCs w:val="20"/>
          <w:lang w:eastAsia="en-AU"/>
        </w:rPr>
      </w:pPr>
      <w:r>
        <w:rPr>
          <w:rFonts w:eastAsia="Times New Roman" w:cs="Arial"/>
          <w:color w:val="auto"/>
          <w:sz w:val="20"/>
          <w:szCs w:val="20"/>
          <w:lang w:eastAsia="en-AU"/>
        </w:rPr>
        <w:t>S</w:t>
      </w:r>
      <w:r w:rsidR="0064290A" w:rsidRPr="0098293B">
        <w:rPr>
          <w:rFonts w:eastAsia="Times New Roman" w:cs="Arial"/>
          <w:color w:val="auto"/>
          <w:sz w:val="20"/>
          <w:szCs w:val="20"/>
          <w:lang w:eastAsia="en-AU"/>
        </w:rPr>
        <w:t xml:space="preserve">et a target to reduce water use. </w:t>
      </w:r>
    </w:p>
    <w:p w14:paraId="27593D2D" w14:textId="77777777" w:rsidR="0064290A" w:rsidRPr="0098293B" w:rsidRDefault="0064290A" w:rsidP="0064290A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auto"/>
          <w:sz w:val="20"/>
          <w:szCs w:val="20"/>
          <w:lang w:eastAsia="en-AU"/>
        </w:rPr>
      </w:pPr>
      <w:r w:rsidRPr="0098293B">
        <w:rPr>
          <w:rFonts w:eastAsia="Times New Roman" w:cs="Arial"/>
          <w:color w:val="auto"/>
          <w:sz w:val="20"/>
          <w:szCs w:val="20"/>
          <w:lang w:eastAsia="en-AU"/>
        </w:rPr>
        <w:t xml:space="preserve">Promote participation in the program to </w:t>
      </w:r>
      <w:r w:rsidR="00C432AE">
        <w:rPr>
          <w:rFonts w:eastAsia="Times New Roman" w:cs="Arial"/>
          <w:color w:val="auto"/>
          <w:sz w:val="20"/>
          <w:szCs w:val="20"/>
          <w:lang w:eastAsia="en-AU"/>
        </w:rPr>
        <w:t>staff</w:t>
      </w:r>
      <w:r w:rsidR="008B3F85">
        <w:rPr>
          <w:rFonts w:eastAsia="Times New Roman" w:cs="Arial"/>
          <w:color w:val="auto"/>
          <w:sz w:val="20"/>
          <w:szCs w:val="20"/>
          <w:lang w:eastAsia="en-AU"/>
        </w:rPr>
        <w:t xml:space="preserve"> at </w:t>
      </w:r>
      <w:r w:rsidR="008B3F85" w:rsidRPr="008B3F85">
        <w:rPr>
          <w:rFonts w:cs="Arial"/>
          <w:i/>
          <w:color w:val="0000FF"/>
          <w:sz w:val="20"/>
          <w:szCs w:val="20"/>
        </w:rPr>
        <w:t>[Aquatic Centre Name]</w:t>
      </w:r>
      <w:r w:rsidR="008B3F85">
        <w:rPr>
          <w:rFonts w:ascii="Verdana" w:hAnsi="Verdana"/>
          <w:color w:val="0070C0"/>
        </w:rPr>
        <w:t xml:space="preserve"> </w:t>
      </w:r>
      <w:r w:rsidRPr="0098293B">
        <w:rPr>
          <w:rFonts w:eastAsia="Times New Roman" w:cs="Arial"/>
          <w:color w:val="auto"/>
          <w:sz w:val="20"/>
          <w:szCs w:val="20"/>
          <w:lang w:eastAsia="en-AU"/>
        </w:rPr>
        <w:t xml:space="preserve">and the local community through the use of </w:t>
      </w:r>
      <w:r w:rsidR="0069008A">
        <w:rPr>
          <w:rFonts w:eastAsia="Times New Roman" w:cs="Arial"/>
          <w:color w:val="auto"/>
          <w:sz w:val="20"/>
          <w:szCs w:val="20"/>
          <w:lang w:eastAsia="en-AU"/>
        </w:rPr>
        <w:t>w</w:t>
      </w:r>
      <w:r w:rsidRPr="0098293B">
        <w:rPr>
          <w:rFonts w:eastAsia="Times New Roman" w:cs="Arial"/>
          <w:color w:val="auto"/>
          <w:sz w:val="20"/>
          <w:szCs w:val="20"/>
          <w:lang w:eastAsia="en-AU"/>
        </w:rPr>
        <w:t>aterwise branding, in accordance with branding guidelines.</w:t>
      </w:r>
    </w:p>
    <w:p w14:paraId="258CA7A3" w14:textId="0EE67542" w:rsidR="0064290A" w:rsidRDefault="007D628A" w:rsidP="0064290A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auto"/>
          <w:sz w:val="20"/>
          <w:szCs w:val="20"/>
          <w:lang w:eastAsia="en-AU"/>
        </w:rPr>
      </w:pPr>
      <w:r>
        <w:rPr>
          <w:rFonts w:eastAsia="Times New Roman" w:cs="Arial"/>
          <w:color w:val="auto"/>
          <w:sz w:val="20"/>
          <w:szCs w:val="20"/>
          <w:lang w:eastAsia="en-AU"/>
        </w:rPr>
        <w:t>R</w:t>
      </w:r>
      <w:r w:rsidR="0064290A" w:rsidRPr="0098293B">
        <w:rPr>
          <w:rFonts w:eastAsia="Times New Roman" w:cs="Arial"/>
          <w:color w:val="auto"/>
          <w:sz w:val="20"/>
          <w:szCs w:val="20"/>
          <w:lang w:eastAsia="en-AU"/>
        </w:rPr>
        <w:t xml:space="preserve">eport annually to Water Corporation and LIWA Aquatics to outline progress towards </w:t>
      </w:r>
      <w:r w:rsidR="00A755C1" w:rsidRPr="0098293B">
        <w:rPr>
          <w:rFonts w:eastAsia="Times New Roman" w:cs="Arial"/>
          <w:color w:val="auto"/>
          <w:sz w:val="20"/>
          <w:szCs w:val="20"/>
          <w:lang w:eastAsia="en-AU"/>
        </w:rPr>
        <w:t>the implementation of water saving measure</w:t>
      </w:r>
      <w:r w:rsidR="005E34D2">
        <w:rPr>
          <w:rFonts w:eastAsia="Times New Roman" w:cs="Arial"/>
          <w:color w:val="auto"/>
          <w:sz w:val="20"/>
          <w:szCs w:val="20"/>
          <w:lang w:eastAsia="en-AU"/>
        </w:rPr>
        <w:t>s</w:t>
      </w:r>
      <w:r w:rsidR="00A755C1" w:rsidRPr="0098293B">
        <w:rPr>
          <w:rFonts w:eastAsia="Times New Roman" w:cs="Arial"/>
          <w:color w:val="auto"/>
          <w:sz w:val="20"/>
          <w:szCs w:val="20"/>
          <w:lang w:eastAsia="en-AU"/>
        </w:rPr>
        <w:t>.</w:t>
      </w:r>
    </w:p>
    <w:p w14:paraId="2007EC36" w14:textId="77777777" w:rsidR="00D66873" w:rsidRDefault="00C432AE" w:rsidP="0064290A">
      <w:pPr>
        <w:rPr>
          <w:rFonts w:ascii="Arial" w:hAnsi="Arial" w:cs="Arial"/>
          <w:lang w:val="en-AU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i/>
          <w:color w:val="0000FF"/>
        </w:rPr>
        <w:t xml:space="preserve"> </w:t>
      </w:r>
      <w:r w:rsidRPr="00A63424">
        <w:rPr>
          <w:rFonts w:ascii="Arial" w:hAnsi="Arial" w:cs="Arial"/>
        </w:rPr>
        <w:t>acknowledge and confirm that the commitments expressed in this letter are not intended to be legally binding.</w:t>
      </w:r>
      <w:r>
        <w:rPr>
          <w:rFonts w:ascii="Arial" w:hAnsi="Arial" w:cs="Arial"/>
        </w:rPr>
        <w:t xml:space="preserve"> I also</w:t>
      </w:r>
      <w:r w:rsidRPr="00A63424">
        <w:rPr>
          <w:rFonts w:ascii="Arial" w:hAnsi="Arial" w:cs="Arial"/>
        </w:rPr>
        <w:t xml:space="preserve"> acknowledge </w:t>
      </w:r>
      <w:r>
        <w:rPr>
          <w:rFonts w:ascii="Arial" w:hAnsi="Arial" w:cs="Arial"/>
          <w:lang w:val="en-AU"/>
        </w:rPr>
        <w:t>p</w:t>
      </w:r>
      <w:r w:rsidR="00D66873">
        <w:rPr>
          <w:rFonts w:ascii="Arial" w:hAnsi="Arial" w:cs="Arial"/>
          <w:lang w:val="en-AU"/>
        </w:rPr>
        <w:t xml:space="preserve">articipation in the Waterwise Aquatic Centre </w:t>
      </w:r>
      <w:r w:rsidR="00727F3B">
        <w:rPr>
          <w:rFonts w:ascii="Arial" w:hAnsi="Arial" w:cs="Arial"/>
          <w:lang w:val="en-AU"/>
        </w:rPr>
        <w:t>will also support and assist our</w:t>
      </w:r>
      <w:r w:rsidR="00D66873">
        <w:rPr>
          <w:rFonts w:ascii="Arial" w:hAnsi="Arial" w:cs="Arial"/>
          <w:lang w:val="en-AU"/>
        </w:rPr>
        <w:t xml:space="preserve"> </w:t>
      </w:r>
      <w:r w:rsidR="00301A50">
        <w:rPr>
          <w:rFonts w:ascii="Arial" w:hAnsi="Arial" w:cs="Arial"/>
          <w:lang w:val="en-AU"/>
        </w:rPr>
        <w:t>council’s</w:t>
      </w:r>
      <w:r w:rsidR="00D66873">
        <w:rPr>
          <w:rFonts w:ascii="Arial" w:hAnsi="Arial" w:cs="Arial"/>
          <w:lang w:val="en-AU"/>
        </w:rPr>
        <w:t xml:space="preserve"> </w:t>
      </w:r>
      <w:r w:rsidR="00727F3B">
        <w:rPr>
          <w:rFonts w:ascii="Arial" w:hAnsi="Arial" w:cs="Arial"/>
          <w:lang w:val="en-AU"/>
        </w:rPr>
        <w:t>application</w:t>
      </w:r>
      <w:r w:rsidR="00D66873">
        <w:rPr>
          <w:rFonts w:ascii="Arial" w:hAnsi="Arial" w:cs="Arial"/>
          <w:lang w:val="en-AU"/>
        </w:rPr>
        <w:t xml:space="preserve"> for Gold Recognition through the Waterwise Council Program. </w:t>
      </w:r>
    </w:p>
    <w:p w14:paraId="6AFD9ED8" w14:textId="77777777" w:rsidR="00D66873" w:rsidRDefault="00D66873" w:rsidP="0064290A">
      <w:pPr>
        <w:rPr>
          <w:rFonts w:ascii="Arial" w:hAnsi="Arial" w:cs="Arial"/>
          <w:lang w:val="en-AU"/>
        </w:rPr>
      </w:pPr>
    </w:p>
    <w:p w14:paraId="1EC3AC66" w14:textId="77777777" w:rsidR="00F1049B" w:rsidRPr="0098293B" w:rsidRDefault="00F1049B" w:rsidP="0064290A">
      <w:pPr>
        <w:rPr>
          <w:rFonts w:ascii="Verdana" w:hAnsi="Verdana"/>
          <w:color w:val="4D4D4D"/>
        </w:rPr>
      </w:pPr>
    </w:p>
    <w:p w14:paraId="53B97622" w14:textId="77777777" w:rsidR="0064290A" w:rsidRPr="0098293B" w:rsidRDefault="0064290A" w:rsidP="0064290A">
      <w:pPr>
        <w:rPr>
          <w:rFonts w:ascii="Arial" w:hAnsi="Arial" w:cs="Arial"/>
          <w:lang w:val="en-AU"/>
        </w:rPr>
      </w:pPr>
      <w:r w:rsidRPr="0098293B">
        <w:rPr>
          <w:rFonts w:ascii="Arial" w:hAnsi="Arial" w:cs="Arial"/>
          <w:lang w:val="en-AU"/>
        </w:rPr>
        <w:t xml:space="preserve">Yours sincerely </w:t>
      </w:r>
    </w:p>
    <w:p w14:paraId="0CF5CF38" w14:textId="77777777" w:rsidR="00580BF5" w:rsidRPr="0098293B" w:rsidRDefault="00580BF5">
      <w:pPr>
        <w:jc w:val="both"/>
        <w:rPr>
          <w:rFonts w:ascii="Arial" w:hAnsi="Arial" w:cs="Arial"/>
          <w:lang w:val="en-AU"/>
        </w:rPr>
      </w:pPr>
    </w:p>
    <w:p w14:paraId="4D1B5B27" w14:textId="77777777" w:rsidR="0064290A" w:rsidRDefault="0064290A" w:rsidP="0064290A">
      <w:pPr>
        <w:rPr>
          <w:rFonts w:ascii="Arial" w:hAnsi="Arial" w:cs="Arial"/>
          <w:i/>
          <w:color w:val="0000FF"/>
        </w:rPr>
      </w:pPr>
      <w:r w:rsidRPr="0098293B">
        <w:rPr>
          <w:rFonts w:ascii="Arial" w:hAnsi="Arial" w:cs="Arial"/>
          <w:i/>
          <w:color w:val="0000FF"/>
        </w:rPr>
        <w:t>[CEO</w:t>
      </w:r>
      <w:r w:rsidR="0098293B" w:rsidRPr="0098293B">
        <w:rPr>
          <w:rFonts w:ascii="Arial" w:hAnsi="Arial" w:cs="Arial"/>
          <w:i/>
          <w:color w:val="0000FF"/>
        </w:rPr>
        <w:t xml:space="preserve"> or a</w:t>
      </w:r>
      <w:r w:rsidR="00916EE1" w:rsidRPr="0098293B">
        <w:rPr>
          <w:rFonts w:ascii="Arial" w:hAnsi="Arial" w:cs="Arial"/>
          <w:i/>
          <w:color w:val="0000FF"/>
        </w:rPr>
        <w:t xml:space="preserve">uthorised </w:t>
      </w:r>
      <w:r w:rsidR="0098293B" w:rsidRPr="0098293B">
        <w:rPr>
          <w:rFonts w:ascii="Arial" w:hAnsi="Arial" w:cs="Arial"/>
          <w:i/>
          <w:color w:val="0000FF"/>
        </w:rPr>
        <w:t>representativ</w:t>
      </w:r>
      <w:r w:rsidR="0098293B">
        <w:rPr>
          <w:rFonts w:ascii="Arial" w:hAnsi="Arial" w:cs="Arial"/>
          <w:i/>
          <w:color w:val="0000FF"/>
        </w:rPr>
        <w:t>e</w:t>
      </w:r>
      <w:r w:rsidR="0098293B" w:rsidRPr="008B3F85">
        <w:rPr>
          <w:b/>
          <w:color w:val="0000FF"/>
          <w:vertAlign w:val="superscript"/>
        </w:rPr>
        <w:footnoteReference w:id="1"/>
      </w:r>
      <w:r w:rsidR="00916EE1" w:rsidRPr="0098293B">
        <w:rPr>
          <w:rFonts w:ascii="Arial" w:hAnsi="Arial" w:cs="Arial"/>
          <w:i/>
          <w:color w:val="0000FF"/>
        </w:rPr>
        <w:t xml:space="preserve"> for</w:t>
      </w:r>
      <w:r w:rsidRPr="0098293B">
        <w:rPr>
          <w:rFonts w:ascii="Arial" w:hAnsi="Arial" w:cs="Arial"/>
          <w:i/>
          <w:color w:val="0000FF"/>
        </w:rPr>
        <w:t xml:space="preserve"> </w:t>
      </w:r>
      <w:r w:rsidR="0098293B" w:rsidRPr="0098293B">
        <w:rPr>
          <w:rFonts w:ascii="Arial" w:hAnsi="Arial" w:cs="Arial"/>
          <w:i/>
          <w:color w:val="0000FF"/>
        </w:rPr>
        <w:t>the centre joining the program</w:t>
      </w:r>
      <w:r w:rsidR="00A508B2">
        <w:rPr>
          <w:rFonts w:ascii="Arial" w:hAnsi="Arial" w:cs="Arial"/>
          <w:i/>
          <w:color w:val="0000FF"/>
        </w:rPr>
        <w:t xml:space="preserve"> to sign</w:t>
      </w:r>
      <w:r w:rsidR="008B3F85">
        <w:rPr>
          <w:rFonts w:ascii="Arial" w:hAnsi="Arial" w:cs="Arial"/>
          <w:i/>
          <w:color w:val="0000FF"/>
        </w:rPr>
        <w:t>]</w:t>
      </w:r>
    </w:p>
    <w:p w14:paraId="2D84CFC5" w14:textId="77777777" w:rsidR="008B3F85" w:rsidRPr="0098293B" w:rsidRDefault="008B3F85" w:rsidP="0064290A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[Position and organisation]</w:t>
      </w:r>
    </w:p>
    <w:p w14:paraId="5B2381EB" w14:textId="77777777" w:rsidR="00580BF5" w:rsidRPr="0098293B" w:rsidRDefault="00580BF5">
      <w:pPr>
        <w:jc w:val="both"/>
        <w:rPr>
          <w:rFonts w:ascii="Arial" w:hAnsi="Arial" w:cs="Arial"/>
          <w:lang w:val="en-AU"/>
        </w:rPr>
      </w:pPr>
    </w:p>
    <w:p w14:paraId="7C3C0DE7" w14:textId="77777777" w:rsidR="00580BF5" w:rsidRDefault="00580BF5" w:rsidP="0064290A">
      <w:pPr>
        <w:jc w:val="both"/>
        <w:rPr>
          <w:rFonts w:ascii="Arial" w:hAnsi="Arial" w:cs="Arial"/>
          <w:sz w:val="24"/>
          <w:lang w:val="en-AU"/>
        </w:rPr>
      </w:pPr>
    </w:p>
    <w:p w14:paraId="26EE4896" w14:textId="77777777" w:rsidR="008B3F85" w:rsidRPr="008B3F85" w:rsidRDefault="008B3F85" w:rsidP="0064290A">
      <w:pPr>
        <w:jc w:val="both"/>
        <w:rPr>
          <w:rFonts w:ascii="Arial" w:hAnsi="Arial" w:cs="Arial"/>
          <w:i/>
          <w:color w:val="0000FF"/>
        </w:rPr>
      </w:pPr>
      <w:r w:rsidRPr="008B3F85">
        <w:rPr>
          <w:rFonts w:ascii="Arial" w:hAnsi="Arial" w:cs="Arial"/>
          <w:i/>
          <w:color w:val="0000FF"/>
        </w:rPr>
        <w:t>[Insert organisation logo]</w:t>
      </w:r>
    </w:p>
    <w:sectPr w:rsidR="008B3F85" w:rsidRPr="008B3F85" w:rsidSect="00A508B2">
      <w:headerReference w:type="even" r:id="rId9"/>
      <w:headerReference w:type="default" r:id="rId10"/>
      <w:headerReference w:type="first" r:id="rId11"/>
      <w:footerReference w:type="first" r:id="rId12"/>
      <w:pgSz w:w="11907" w:h="16840"/>
      <w:pgMar w:top="1418" w:right="1531" w:bottom="1702" w:left="1531" w:header="0" w:footer="1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56F1" w14:textId="77777777" w:rsidR="00EE7E35" w:rsidRDefault="00EE7E35">
      <w:r>
        <w:separator/>
      </w:r>
    </w:p>
  </w:endnote>
  <w:endnote w:type="continuationSeparator" w:id="0">
    <w:p w14:paraId="2982A76E" w14:textId="77777777" w:rsidR="00EE7E35" w:rsidRDefault="00EE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93F8" w14:textId="5D9E6C01" w:rsidR="00A508B2" w:rsidRDefault="001E34C3">
    <w:pPr>
      <w:pStyle w:val="Footer"/>
    </w:pPr>
    <w:r w:rsidRPr="004E4F39">
      <w:rPr>
        <w:noProof/>
      </w:rPr>
      <w:drawing>
        <wp:anchor distT="0" distB="0" distL="114300" distR="114300" simplePos="0" relativeHeight="251661312" behindDoc="0" locked="0" layoutInCell="1" allowOverlap="1" wp14:anchorId="2B75818A" wp14:editId="61FF3D9A">
          <wp:simplePos x="0" y="0"/>
          <wp:positionH relativeFrom="column">
            <wp:posOffset>3455035</wp:posOffset>
          </wp:positionH>
          <wp:positionV relativeFrom="paragraph">
            <wp:posOffset>201930</wp:posOffset>
          </wp:positionV>
          <wp:extent cx="2230755" cy="51498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514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0" distB="0" distL="0" distR="0" wp14:anchorId="3E9D40A9" wp14:editId="04CB734B">
          <wp:extent cx="1057275" cy="9429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E03B" w14:textId="77777777" w:rsidR="00EE7E35" w:rsidRDefault="00EE7E35">
      <w:r>
        <w:separator/>
      </w:r>
    </w:p>
  </w:footnote>
  <w:footnote w:type="continuationSeparator" w:id="0">
    <w:p w14:paraId="071BEBF5" w14:textId="77777777" w:rsidR="00EE7E35" w:rsidRDefault="00EE7E35">
      <w:r>
        <w:continuationSeparator/>
      </w:r>
    </w:p>
  </w:footnote>
  <w:footnote w:id="1">
    <w:p w14:paraId="0F6AD050" w14:textId="77777777" w:rsidR="0098293B" w:rsidRPr="00E10E5E" w:rsidRDefault="0098293B" w:rsidP="0098293B">
      <w:pPr>
        <w:rPr>
          <w:sz w:val="16"/>
          <w:szCs w:val="16"/>
        </w:rPr>
      </w:pPr>
      <w:r w:rsidRPr="008B3F85">
        <w:rPr>
          <w:rStyle w:val="FootnoteReference"/>
          <w:b/>
        </w:rPr>
        <w:footnoteRef/>
      </w:r>
      <w:r>
        <w:t xml:space="preserve"> </w:t>
      </w:r>
      <w:r w:rsidRPr="00E10E5E">
        <w:rPr>
          <w:rFonts w:ascii="Arial" w:hAnsi="Arial" w:cs="Arial"/>
          <w:sz w:val="16"/>
          <w:szCs w:val="16"/>
        </w:rPr>
        <w:t xml:space="preserve">An authorised </w:t>
      </w:r>
      <w:r>
        <w:rPr>
          <w:rFonts w:ascii="Arial" w:hAnsi="Arial" w:cs="Arial"/>
          <w:sz w:val="16"/>
          <w:szCs w:val="16"/>
        </w:rPr>
        <w:t>representative i</w:t>
      </w:r>
      <w:r w:rsidRPr="00E10E5E">
        <w:rPr>
          <w:rFonts w:ascii="Arial" w:hAnsi="Arial" w:cs="Arial"/>
          <w:sz w:val="16"/>
          <w:szCs w:val="16"/>
        </w:rPr>
        <w:t xml:space="preserve">s defined as one with sufficient managerial and budgetary authority </w:t>
      </w:r>
      <w:r w:rsidR="008B3F85" w:rsidRPr="00E10E5E">
        <w:rPr>
          <w:rFonts w:ascii="Arial" w:hAnsi="Arial" w:cs="Arial"/>
          <w:sz w:val="16"/>
          <w:szCs w:val="16"/>
        </w:rPr>
        <w:t>to;</w:t>
      </w:r>
      <w:r w:rsidRPr="00E10E5E">
        <w:rPr>
          <w:rFonts w:ascii="Arial" w:hAnsi="Arial" w:cs="Arial"/>
          <w:sz w:val="16"/>
          <w:szCs w:val="16"/>
        </w:rPr>
        <w:t xml:space="preserve"> sign on behalf of the signing </w:t>
      </w:r>
      <w:r>
        <w:rPr>
          <w:rFonts w:ascii="Arial" w:hAnsi="Arial" w:cs="Arial"/>
          <w:sz w:val="16"/>
          <w:szCs w:val="16"/>
        </w:rPr>
        <w:t>centre</w:t>
      </w:r>
      <w:r w:rsidRPr="00E10E5E">
        <w:rPr>
          <w:rFonts w:ascii="Arial" w:hAnsi="Arial" w:cs="Arial"/>
          <w:sz w:val="16"/>
          <w:szCs w:val="16"/>
        </w:rPr>
        <w:t>; commi</w:t>
      </w:r>
      <w:r>
        <w:rPr>
          <w:rFonts w:ascii="Arial" w:hAnsi="Arial" w:cs="Arial"/>
          <w:sz w:val="16"/>
          <w:szCs w:val="16"/>
        </w:rPr>
        <w:t>t to budget for implementing water efficiency measures when necessary</w:t>
      </w:r>
      <w:r w:rsidRPr="00E10E5E">
        <w:rPr>
          <w:rFonts w:ascii="Arial" w:hAnsi="Arial" w:cs="Arial"/>
          <w:sz w:val="16"/>
          <w:szCs w:val="16"/>
        </w:rPr>
        <w:t xml:space="preserve">; and drive the implementation </w:t>
      </w:r>
      <w:r>
        <w:rPr>
          <w:rFonts w:ascii="Arial" w:hAnsi="Arial" w:cs="Arial"/>
          <w:sz w:val="16"/>
          <w:szCs w:val="16"/>
        </w:rPr>
        <w:t>of actions as identified in the water management plan</w:t>
      </w:r>
      <w:r w:rsidRPr="00E10E5E">
        <w:rPr>
          <w:rFonts w:ascii="Arial" w:hAnsi="Arial" w:cs="Arial"/>
          <w:sz w:val="16"/>
          <w:szCs w:val="16"/>
        </w:rPr>
        <w:t>.</w:t>
      </w:r>
    </w:p>
    <w:p w14:paraId="0FC64676" w14:textId="77777777" w:rsidR="0098293B" w:rsidRPr="0098293B" w:rsidRDefault="0098293B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E71F" w14:textId="77777777" w:rsidR="00580BF5" w:rsidRDefault="00580B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E52A5" w14:textId="77777777" w:rsidR="00580BF5" w:rsidRDefault="00580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597" w14:textId="77777777" w:rsidR="00580BF5" w:rsidRDefault="00580BF5">
    <w:pPr>
      <w:pStyle w:val="Header"/>
      <w:framePr w:wrap="around" w:vAnchor="text" w:hAnchor="page" w:xAlign="center" w:y="56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628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6C6E84" w14:textId="77777777" w:rsidR="00580BF5" w:rsidRDefault="00580BF5">
    <w:pPr>
      <w:pStyle w:val="Header"/>
      <w:spacing w:before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2E83" w14:textId="77777777" w:rsidR="00580BF5" w:rsidRDefault="00580BF5">
    <w:pPr>
      <w:pStyle w:val="Header"/>
      <w:spacing w:befor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A16D3"/>
    <w:multiLevelType w:val="hybridMultilevel"/>
    <w:tmpl w:val="ADBA4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36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0A"/>
    <w:rsid w:val="000C0B73"/>
    <w:rsid w:val="000C7A4F"/>
    <w:rsid w:val="000F6F2C"/>
    <w:rsid w:val="001E34C3"/>
    <w:rsid w:val="002150A8"/>
    <w:rsid w:val="002734A8"/>
    <w:rsid w:val="0028003E"/>
    <w:rsid w:val="00301A50"/>
    <w:rsid w:val="00417A0C"/>
    <w:rsid w:val="00477638"/>
    <w:rsid w:val="00486BD8"/>
    <w:rsid w:val="0049324F"/>
    <w:rsid w:val="004F28B1"/>
    <w:rsid w:val="00580BF5"/>
    <w:rsid w:val="00597C81"/>
    <w:rsid w:val="005E34D2"/>
    <w:rsid w:val="0061714C"/>
    <w:rsid w:val="00617225"/>
    <w:rsid w:val="00635CCB"/>
    <w:rsid w:val="0064290A"/>
    <w:rsid w:val="00653D46"/>
    <w:rsid w:val="0069008A"/>
    <w:rsid w:val="006C04F5"/>
    <w:rsid w:val="007109B6"/>
    <w:rsid w:val="00727F3B"/>
    <w:rsid w:val="00730259"/>
    <w:rsid w:val="00731FF7"/>
    <w:rsid w:val="007370A2"/>
    <w:rsid w:val="00787E1C"/>
    <w:rsid w:val="007B30EB"/>
    <w:rsid w:val="007D628A"/>
    <w:rsid w:val="007E42D8"/>
    <w:rsid w:val="007E63AC"/>
    <w:rsid w:val="00861532"/>
    <w:rsid w:val="008B3F85"/>
    <w:rsid w:val="00916EE1"/>
    <w:rsid w:val="00931F17"/>
    <w:rsid w:val="0098293B"/>
    <w:rsid w:val="00992426"/>
    <w:rsid w:val="009B0EDE"/>
    <w:rsid w:val="009B2CAB"/>
    <w:rsid w:val="009D6B0E"/>
    <w:rsid w:val="00A508B2"/>
    <w:rsid w:val="00A755C1"/>
    <w:rsid w:val="00A808AE"/>
    <w:rsid w:val="00AE6DA1"/>
    <w:rsid w:val="00B05570"/>
    <w:rsid w:val="00BC0430"/>
    <w:rsid w:val="00BF025B"/>
    <w:rsid w:val="00BF3400"/>
    <w:rsid w:val="00C432AE"/>
    <w:rsid w:val="00C62270"/>
    <w:rsid w:val="00CC2EFE"/>
    <w:rsid w:val="00D25D17"/>
    <w:rsid w:val="00D44F74"/>
    <w:rsid w:val="00D66873"/>
    <w:rsid w:val="00D73C81"/>
    <w:rsid w:val="00EE7E35"/>
    <w:rsid w:val="00F1049B"/>
    <w:rsid w:val="00F71800"/>
    <w:rsid w:val="00F81906"/>
    <w:rsid w:val="00F9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30E51"/>
  <w15:docId w15:val="{2625FA9E-ABF4-4FB5-9A7F-ECEBFF43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ind w:left="2438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after="3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1200"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4290A"/>
    <w:pPr>
      <w:spacing w:after="200" w:line="276" w:lineRule="auto"/>
      <w:ind w:left="720"/>
      <w:contextualSpacing/>
    </w:pPr>
    <w:rPr>
      <w:rFonts w:ascii="Arial" w:eastAsiaTheme="minorHAnsi" w:hAnsi="Arial"/>
      <w:color w:val="000000" w:themeColor="text1"/>
      <w:sz w:val="24"/>
      <w:szCs w:val="24"/>
      <w:lang w:val="en-AU" w:eastAsia="en-US"/>
    </w:rPr>
  </w:style>
  <w:style w:type="paragraph" w:styleId="BodyText">
    <w:name w:val="Body Text"/>
    <w:basedOn w:val="Normal"/>
    <w:link w:val="BodyTextChar"/>
    <w:rsid w:val="00B05570"/>
    <w:pPr>
      <w:spacing w:line="312" w:lineRule="auto"/>
      <w:jc w:val="center"/>
    </w:pPr>
    <w:rPr>
      <w:b/>
      <w:bCs/>
      <w:sz w:val="24"/>
      <w:szCs w:val="24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B05570"/>
    <w:rPr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rsid w:val="00B0557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98293B"/>
  </w:style>
  <w:style w:type="character" w:customStyle="1" w:styleId="FootnoteTextChar">
    <w:name w:val="Footnote Text Char"/>
    <w:basedOn w:val="DefaultParagraphFont"/>
    <w:link w:val="FootnoteText"/>
    <w:rsid w:val="0098293B"/>
    <w:rPr>
      <w:lang w:val="en-US"/>
    </w:rPr>
  </w:style>
  <w:style w:type="character" w:styleId="FootnoteReference">
    <w:name w:val="footnote reference"/>
    <w:basedOn w:val="DefaultParagraphFont"/>
    <w:rsid w:val="0098293B"/>
    <w:rPr>
      <w:vertAlign w:val="superscript"/>
    </w:rPr>
  </w:style>
  <w:style w:type="paragraph" w:styleId="BalloonText">
    <w:name w:val="Balloon Text"/>
    <w:basedOn w:val="Normal"/>
    <w:link w:val="BalloonTextChar"/>
    <w:rsid w:val="00A50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08B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us.watercorporation.com.au/otcsdav/nodes/47939270/Water.Efficiency%40watercorporation.com.au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Water\WaterCorp%20Templates\Letter%20-%20plain%20envelo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5245-B366-44EC-BDB2-94E08655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- plain envelope.dotx</Template>
  <TotalTime>2</TotalTime>
  <Pages>1</Pages>
  <Words>296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Their ref</vt:lpstr>
    </vt:vector>
  </TitlesOfParts>
  <Company>Water Corporation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Their ref</dc:title>
  <dc:creator>Jessie Cochrane</dc:creator>
  <cp:lastModifiedBy>Erin Vis</cp:lastModifiedBy>
  <cp:revision>3</cp:revision>
  <cp:lastPrinted>2011-11-21T02:03:00Z</cp:lastPrinted>
  <dcterms:created xsi:type="dcterms:W3CDTF">2022-11-24T02:45:00Z</dcterms:created>
  <dcterms:modified xsi:type="dcterms:W3CDTF">2023-03-22T02:59:00Z</dcterms:modified>
</cp:coreProperties>
</file>