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BCA75" w14:textId="0BA4392F" w:rsidR="00E602F8" w:rsidRPr="006E3462" w:rsidRDefault="006F14D1" w:rsidP="006E3462">
      <w:pPr>
        <w:pStyle w:val="Title"/>
        <w:rPr>
          <w:sz w:val="56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151641C6" wp14:editId="11E6155C">
            <wp:simplePos x="0" y="0"/>
            <wp:positionH relativeFrom="column">
              <wp:posOffset>4554220</wp:posOffset>
            </wp:positionH>
            <wp:positionV relativeFrom="paragraph">
              <wp:posOffset>-857250</wp:posOffset>
            </wp:positionV>
            <wp:extent cx="1952625" cy="1152525"/>
            <wp:effectExtent l="0" t="0" r="9525" b="9525"/>
            <wp:wrapSquare wrapText="bothSides"/>
            <wp:docPr id="14" name="Picture 14" descr="C:\Users\fieldic1\AppData\Local\Microsoft\Windows\Temporary Internet Files\Content.Outlook\P263XFKG\Waterwise Council Logo - 20 March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eldic1\AppData\Local\Microsoft\Windows\Temporary Internet Files\Content.Outlook\P263XFKG\Waterwise Council Logo - 20 March 20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462">
        <w:rPr>
          <w:sz w:val="56"/>
        </w:rPr>
        <w:t xml:space="preserve">Waterwise Council Action Plan </w:t>
      </w:r>
    </w:p>
    <w:p w14:paraId="1682DDAC" w14:textId="77777777" w:rsidR="006E29F2" w:rsidRPr="006E3462" w:rsidRDefault="006F14D1" w:rsidP="006E3462">
      <w:pPr>
        <w:pStyle w:val="Subtitle"/>
      </w:pPr>
      <w:r w:rsidRPr="006E3462">
        <w:t>[</w:t>
      </w:r>
      <w:r w:rsidR="00A22440" w:rsidRPr="006E3462">
        <w:t>LGA</w:t>
      </w:r>
      <w:r w:rsidRPr="006E3462">
        <w:t xml:space="preserve"> Name]</w:t>
      </w:r>
      <w:r w:rsidRPr="006E3462">
        <w:br/>
        <w:t>[Date]</w:t>
      </w:r>
    </w:p>
    <w:p w14:paraId="357EC9EE" w14:textId="77777777" w:rsidR="006E29F2" w:rsidRDefault="006E29F2"/>
    <w:p w14:paraId="5C157D03" w14:textId="77777777" w:rsidR="006E29F2" w:rsidRDefault="006E29F2">
      <w:pPr>
        <w:sectPr w:rsidR="006E29F2" w:rsidSect="006E29F2">
          <w:footerReference w:type="even" r:id="rId12"/>
          <w:footerReference w:type="default" r:id="rId13"/>
          <w:pgSz w:w="11906" w:h="16838" w:code="9"/>
          <w:pgMar w:top="2268" w:right="1134" w:bottom="2268" w:left="1134" w:header="851" w:footer="851" w:gutter="0"/>
          <w:cols w:space="708"/>
          <w:docGrid w:linePitch="360"/>
        </w:sectPr>
      </w:pPr>
    </w:p>
    <w:p w14:paraId="3F69B5DB" w14:textId="77777777" w:rsidR="006E29F2" w:rsidRDefault="006E29F2"/>
    <w:p w14:paraId="04CBFF92" w14:textId="77777777" w:rsidR="00FF19F1" w:rsidRDefault="00FF19F1">
      <w:pPr>
        <w:rPr>
          <w:color w:val="0AC0DD"/>
          <w:sz w:val="36"/>
        </w:rPr>
      </w:pPr>
      <w:r>
        <w:br w:type="page"/>
      </w:r>
    </w:p>
    <w:p w14:paraId="2313B297" w14:textId="689CDE56" w:rsidR="00553129" w:rsidRDefault="00553129" w:rsidP="00553129">
      <w:pPr>
        <w:pStyle w:val="WCbody"/>
      </w:pPr>
      <w:r w:rsidRPr="00C172D2">
        <w:lastRenderedPageBreak/>
        <w:t xml:space="preserve">The Waterwise Council Program supports the State Government’s vision to </w:t>
      </w:r>
      <w:r>
        <w:t>create a Waterwise Perth and waterwise communities, recognising that:</w:t>
      </w:r>
    </w:p>
    <w:p w14:paraId="45B70F44" w14:textId="77777777" w:rsidR="00553129" w:rsidRPr="005A2734" w:rsidRDefault="00553129" w:rsidP="00553129">
      <w:pPr>
        <w:pStyle w:val="WCbody"/>
        <w:jc w:val="center"/>
        <w:rPr>
          <w:i/>
        </w:rPr>
      </w:pPr>
      <w:r w:rsidRPr="005A2734">
        <w:rPr>
          <w:i/>
        </w:rPr>
        <w:t>A waterwise Perth is cool, liveable, green and sustainable, a place where people want to live, work and spend their time. It is a city where communities care about and value water, while making best use of its various sources (groundwater, surface water, stormwater, seawater and wastewater).</w:t>
      </w:r>
    </w:p>
    <w:p w14:paraId="1AD17753" w14:textId="77777777" w:rsidR="00553129" w:rsidRPr="005A2734" w:rsidRDefault="00553129" w:rsidP="00553129">
      <w:pPr>
        <w:pStyle w:val="WCbody"/>
        <w:jc w:val="center"/>
        <w:rPr>
          <w:i/>
        </w:rPr>
      </w:pPr>
      <w:r w:rsidRPr="005A2734">
        <w:rPr>
          <w:i/>
        </w:rPr>
        <w:t>The city serves as a catchment and provides healthy natural environments, supporting a range of social, ecological and economic benefits.</w:t>
      </w:r>
    </w:p>
    <w:p w14:paraId="086B9A86" w14:textId="77777777" w:rsidR="00553129" w:rsidRDefault="00553129">
      <w:pPr>
        <w:rPr>
          <w:color w:val="0AC0DD"/>
          <w:sz w:val="36"/>
        </w:rPr>
      </w:pPr>
    </w:p>
    <w:p w14:paraId="722C467C" w14:textId="77777777" w:rsidR="00553129" w:rsidRDefault="00553129">
      <w:pPr>
        <w:rPr>
          <w:color w:val="0AC0DD"/>
          <w:sz w:val="36"/>
        </w:rPr>
      </w:pPr>
      <w:r>
        <w:br w:type="page"/>
      </w:r>
    </w:p>
    <w:p w14:paraId="55725D43" w14:textId="2EE06916" w:rsidR="006E29F2" w:rsidRDefault="006F14D1" w:rsidP="006F14D1">
      <w:pPr>
        <w:pStyle w:val="Subtitle"/>
      </w:pPr>
      <w:r>
        <w:lastRenderedPageBreak/>
        <w:t>Introduction</w:t>
      </w:r>
    </w:p>
    <w:p w14:paraId="1F70B0DA" w14:textId="77777777" w:rsidR="006F14D1" w:rsidRPr="0081016C" w:rsidRDefault="006F14D1" w:rsidP="006F14D1">
      <w:pPr>
        <w:pStyle w:val="WCbody"/>
      </w:pPr>
      <w:r w:rsidRPr="0081016C">
        <w:t xml:space="preserve">It has been over 10 years since the Waterwise Council Program was launched by Water Corporation and the Department of Water and Environmental Regulation. The Program was developed to build a cooperative working relationship with local governments to improve water use efficiency in local governments and their communities. </w:t>
      </w:r>
    </w:p>
    <w:p w14:paraId="413D690C" w14:textId="64CE780D" w:rsidR="006F14D1" w:rsidRDefault="006F14D1" w:rsidP="006F14D1">
      <w:pPr>
        <w:pStyle w:val="WCbody"/>
      </w:pPr>
      <w:r w:rsidRPr="0081016C">
        <w:t xml:space="preserve">Since the development of the first Water Efficiency Action Plan in 2016, Waterwise Councils have achieved </w:t>
      </w:r>
      <w:r w:rsidR="00121A0F" w:rsidRPr="0081016C">
        <w:t>several</w:t>
      </w:r>
      <w:r w:rsidRPr="0081016C">
        <w:t xml:space="preserve"> amazing and innovative </w:t>
      </w:r>
      <w:r w:rsidR="00D507A7">
        <w:t xml:space="preserve">initiatives </w:t>
      </w:r>
      <w:r w:rsidRPr="0081016C">
        <w:t xml:space="preserve">to reduce water usage and </w:t>
      </w:r>
      <w:r w:rsidR="00C9590A">
        <w:t xml:space="preserve">strive towards </w:t>
      </w:r>
      <w:r w:rsidR="00D507A7">
        <w:t xml:space="preserve">developing </w:t>
      </w:r>
      <w:r w:rsidR="00C9590A">
        <w:t>waterwise communities.</w:t>
      </w:r>
    </w:p>
    <w:p w14:paraId="0131E770" w14:textId="364220FD" w:rsidR="0081016C" w:rsidRPr="00A22440" w:rsidRDefault="006F14D1" w:rsidP="00A22440">
      <w:pPr>
        <w:pStyle w:val="Heading1"/>
        <w:sectPr w:rsidR="0081016C" w:rsidRPr="00A22440" w:rsidSect="0081016C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2127" w:right="1134" w:bottom="1701" w:left="1134" w:header="709" w:footer="709" w:gutter="0"/>
          <w:cols w:space="708"/>
          <w:docGrid w:linePitch="360"/>
        </w:sectPr>
      </w:pPr>
      <w:r>
        <w:t xml:space="preserve">Criteria to </w:t>
      </w:r>
      <w:r w:rsidR="005A2734">
        <w:t>become a Waterwise Council</w:t>
      </w:r>
    </w:p>
    <w:p w14:paraId="36668A00" w14:textId="77777777" w:rsidR="008447C8" w:rsidRDefault="008447C8" w:rsidP="006F14D1">
      <w:pPr>
        <w:pStyle w:val="WCbody"/>
      </w:pPr>
    </w:p>
    <w:p w14:paraId="76B3BEE0" w14:textId="00B0EB95" w:rsidR="006F14D1" w:rsidRPr="0081016C" w:rsidRDefault="006F14D1" w:rsidP="006F14D1">
      <w:pPr>
        <w:pStyle w:val="WCbody"/>
      </w:pPr>
      <w:r w:rsidRPr="0081016C">
        <w:t xml:space="preserve">The Waterwise Council </w:t>
      </w:r>
      <w:r w:rsidR="00A04ABC">
        <w:t xml:space="preserve">(WWC) Program </w:t>
      </w:r>
      <w:r w:rsidRPr="0081016C">
        <w:t xml:space="preserve">is free to all </w:t>
      </w:r>
      <w:r w:rsidR="00A70755">
        <w:t xml:space="preserve">local government authorities (LGAs) </w:t>
      </w:r>
      <w:r w:rsidRPr="0081016C">
        <w:t xml:space="preserve">in Western Australia to join. </w:t>
      </w:r>
      <w:hyperlink r:id="rId18" w:history="1">
        <w:r w:rsidRPr="0014571A">
          <w:rPr>
            <w:rStyle w:val="Hyperlink"/>
          </w:rPr>
          <w:t>To be endorsed</w:t>
        </w:r>
      </w:hyperlink>
      <w:r w:rsidRPr="0081016C">
        <w:t xml:space="preserve"> as a Waterwise Council, a local government must fulfil the following:</w:t>
      </w:r>
    </w:p>
    <w:p w14:paraId="68AE8EBC" w14:textId="77777777" w:rsidR="006F14D1" w:rsidRPr="005A2734" w:rsidRDefault="006F14D1" w:rsidP="006F14D1">
      <w:pPr>
        <w:pStyle w:val="WCbody"/>
      </w:pPr>
      <w:r w:rsidRPr="005A2734">
        <w:rPr>
          <w:b/>
        </w:rPr>
        <w:t>Criteria 1:</w:t>
      </w:r>
      <w:r w:rsidRPr="005A2734">
        <w:t xml:space="preserve"> Sign a Memorandum of Understanding to participate in the Waterwise Council Program</w:t>
      </w:r>
      <w:r w:rsidR="00A11455" w:rsidRPr="005A2734">
        <w:t>.</w:t>
      </w:r>
    </w:p>
    <w:p w14:paraId="0BA6A9C7" w14:textId="77777777" w:rsidR="00AC7284" w:rsidRPr="005A2734" w:rsidRDefault="006F14D1" w:rsidP="006F14D1">
      <w:pPr>
        <w:pStyle w:val="WCbody"/>
      </w:pPr>
      <w:r w:rsidRPr="005A2734">
        <w:rPr>
          <w:b/>
        </w:rPr>
        <w:t>Criteria 2:</w:t>
      </w:r>
      <w:r w:rsidRPr="005A2734">
        <w:t xml:space="preserve"> Review water consumption and create a</w:t>
      </w:r>
      <w:r w:rsidR="00C9590A" w:rsidRPr="005A2734">
        <w:t xml:space="preserve"> Waterwise Council Action Plan</w:t>
      </w:r>
      <w:r w:rsidR="00AC7284" w:rsidRPr="005A2734">
        <w:t xml:space="preserve"> for potable and non-potable water sources for all local government operations and the community. </w:t>
      </w:r>
    </w:p>
    <w:p w14:paraId="13CBE4DA" w14:textId="458264EC" w:rsidR="00AC7284" w:rsidRPr="005A2734" w:rsidRDefault="00AC7284" w:rsidP="006F14D1">
      <w:pPr>
        <w:pStyle w:val="WCbody"/>
      </w:pPr>
      <w:r w:rsidRPr="005A2734">
        <w:rPr>
          <w:b/>
        </w:rPr>
        <w:t xml:space="preserve">Criteria 3: </w:t>
      </w:r>
      <w:r w:rsidRPr="005A2734">
        <w:t>Ens</w:t>
      </w:r>
      <w:r w:rsidR="00C9590A" w:rsidRPr="005A2734">
        <w:t>ure appropriate staff complete online w</w:t>
      </w:r>
      <w:r w:rsidRPr="005A2734">
        <w:t>aterwise training</w:t>
      </w:r>
      <w:r w:rsidR="00C9590A" w:rsidRPr="005A2734">
        <w:t xml:space="preserve"> at </w:t>
      </w:r>
      <w:hyperlink r:id="rId19" w:history="1">
        <w:r w:rsidR="008447C8">
          <w:rPr>
            <w:rStyle w:val="Hyperlink"/>
          </w:rPr>
          <w:t>https://www.watercorporation.com.au/Help-and-advice/Business-customers</w:t>
        </w:r>
      </w:hyperlink>
    </w:p>
    <w:p w14:paraId="10174375" w14:textId="0E1B3D49" w:rsidR="00AC7284" w:rsidRPr="005A2734" w:rsidRDefault="00AC7284" w:rsidP="006F14D1">
      <w:pPr>
        <w:pStyle w:val="WCbody"/>
      </w:pPr>
      <w:r w:rsidRPr="005A2734">
        <w:rPr>
          <w:b/>
        </w:rPr>
        <w:t xml:space="preserve">Criteria 4: </w:t>
      </w:r>
      <w:r w:rsidR="00F37D81" w:rsidRPr="005A2734">
        <w:t xml:space="preserve">Progress </w:t>
      </w:r>
      <w:r w:rsidR="00B0592A" w:rsidRPr="005A2734">
        <w:t xml:space="preserve">towards </w:t>
      </w:r>
      <w:r w:rsidR="00BE0AD9" w:rsidRPr="005A2734">
        <w:t xml:space="preserve">full </w:t>
      </w:r>
      <w:r w:rsidR="00B0592A" w:rsidRPr="005A2734">
        <w:t>compliance with</w:t>
      </w:r>
      <w:r w:rsidR="000D4C1F" w:rsidRPr="005A2734">
        <w:t xml:space="preserve"> groundwater licence conditions including metering regulations</w:t>
      </w:r>
      <w:r w:rsidR="00BE0AD9" w:rsidRPr="005A2734">
        <w:t xml:space="preserve"> and n</w:t>
      </w:r>
      <w:r w:rsidRPr="005A2734">
        <w:t xml:space="preserve">o </w:t>
      </w:r>
      <w:r w:rsidR="00BE0AD9" w:rsidRPr="005A2734">
        <w:t>infringements</w:t>
      </w:r>
      <w:r w:rsidRPr="005A2734">
        <w:t xml:space="preserve"> of water usage issued in the past 12 months. </w:t>
      </w:r>
    </w:p>
    <w:p w14:paraId="6783A52F" w14:textId="77777777" w:rsidR="006709EC" w:rsidRPr="005A2734" w:rsidRDefault="00AC7284" w:rsidP="006F14D1">
      <w:pPr>
        <w:pStyle w:val="WCbody"/>
      </w:pPr>
      <w:r w:rsidRPr="005A2734">
        <w:rPr>
          <w:b/>
        </w:rPr>
        <w:t xml:space="preserve">Criteria 5: </w:t>
      </w:r>
      <w:r w:rsidR="006709EC" w:rsidRPr="005A2734">
        <w:t>Report annually to retain endorsement</w:t>
      </w:r>
      <w:r w:rsidR="00C9590A" w:rsidRPr="005A2734">
        <w:t xml:space="preserve"> (optional recognition scheme)</w:t>
      </w:r>
    </w:p>
    <w:p w14:paraId="16C8FACB" w14:textId="77777777" w:rsidR="008447C8" w:rsidRDefault="005A2734" w:rsidP="005A2734">
      <w:pPr>
        <w:pStyle w:val="Heading2"/>
        <w:spacing w:before="0"/>
        <w:rPr>
          <w:sz w:val="22"/>
        </w:rPr>
      </w:pPr>
      <w:r>
        <w:rPr>
          <w:sz w:val="22"/>
        </w:rPr>
        <w:br w:type="column"/>
      </w:r>
    </w:p>
    <w:p w14:paraId="4064F96E" w14:textId="3749FA97" w:rsidR="006709EC" w:rsidRPr="0081016C" w:rsidRDefault="00744628" w:rsidP="005A2734">
      <w:pPr>
        <w:pStyle w:val="Heading2"/>
        <w:spacing w:before="0"/>
        <w:rPr>
          <w:sz w:val="22"/>
        </w:rPr>
      </w:pPr>
      <w:r>
        <w:rPr>
          <w:sz w:val="22"/>
        </w:rPr>
        <w:t>Objectives</w:t>
      </w:r>
    </w:p>
    <w:p w14:paraId="7CC1C660" w14:textId="436C0CA9" w:rsidR="006709EC" w:rsidRPr="0081016C" w:rsidRDefault="006709EC" w:rsidP="006709EC">
      <w:pPr>
        <w:pStyle w:val="WCbody"/>
      </w:pPr>
      <w:r w:rsidRPr="0081016C">
        <w:t>The objectives of the Waterwise Council Action Plan are</w:t>
      </w:r>
      <w:r w:rsidR="00121A0F">
        <w:t xml:space="preserve"> to</w:t>
      </w:r>
      <w:r w:rsidRPr="0081016C">
        <w:t>:</w:t>
      </w:r>
    </w:p>
    <w:p w14:paraId="30E453C7" w14:textId="4E3E8CA0" w:rsidR="006709EC" w:rsidRPr="0081016C" w:rsidRDefault="005A2734" w:rsidP="006709EC">
      <w:pPr>
        <w:pStyle w:val="WCbullet1"/>
        <w:spacing w:line="240" w:lineRule="auto"/>
      </w:pPr>
      <w:r>
        <w:t>Assess current water management activities</w:t>
      </w:r>
      <w:r w:rsidR="006709EC" w:rsidRPr="0081016C">
        <w:t xml:space="preserve"> across council operations and the community</w:t>
      </w:r>
      <w:r>
        <w:t>;</w:t>
      </w:r>
    </w:p>
    <w:p w14:paraId="426EB95B" w14:textId="40B9BD2C" w:rsidR="006709EC" w:rsidRPr="0081016C" w:rsidRDefault="006709EC" w:rsidP="006709EC">
      <w:pPr>
        <w:pStyle w:val="WCbullet1"/>
        <w:spacing w:line="240" w:lineRule="auto"/>
      </w:pPr>
      <w:r w:rsidRPr="0081016C">
        <w:t>Identify</w:t>
      </w:r>
      <w:r w:rsidR="005A2734">
        <w:t xml:space="preserve"> opportunities to save water;</w:t>
      </w:r>
    </w:p>
    <w:p w14:paraId="2CC9BD83" w14:textId="14605236" w:rsidR="006709EC" w:rsidRPr="0081016C" w:rsidRDefault="005A2734" w:rsidP="006709EC">
      <w:pPr>
        <w:pStyle w:val="WCbullet1"/>
        <w:spacing w:line="240" w:lineRule="auto"/>
      </w:pPr>
      <w:r>
        <w:t>Set goals to improve water management outcomes;</w:t>
      </w:r>
    </w:p>
    <w:p w14:paraId="5278222E" w14:textId="4FF97E28" w:rsidR="006709EC" w:rsidRPr="0081016C" w:rsidRDefault="006709EC" w:rsidP="006709EC">
      <w:pPr>
        <w:pStyle w:val="WCbullet1"/>
        <w:spacing w:line="240" w:lineRule="auto"/>
      </w:pPr>
      <w:r w:rsidRPr="0081016C">
        <w:t>Prepare an action plan and implement water actions to progress towards your target</w:t>
      </w:r>
      <w:r w:rsidR="005A2734">
        <w:t>s;</w:t>
      </w:r>
    </w:p>
    <w:p w14:paraId="65C42583" w14:textId="00DD9714" w:rsidR="006709EC" w:rsidRDefault="006709EC" w:rsidP="006709EC">
      <w:pPr>
        <w:pStyle w:val="WCbullet1"/>
        <w:spacing w:line="240" w:lineRule="auto"/>
      </w:pPr>
      <w:r w:rsidRPr="0081016C">
        <w:t>Provide a process for annual reporting on implementation of water actions</w:t>
      </w:r>
      <w:r w:rsidR="005A2734">
        <w:t>;</w:t>
      </w:r>
    </w:p>
    <w:p w14:paraId="30DFF486" w14:textId="7819B6B8" w:rsidR="00DE2BC7" w:rsidRPr="0081016C" w:rsidRDefault="00770234" w:rsidP="00DE2BC7">
      <w:pPr>
        <w:pStyle w:val="WCbullet1"/>
      </w:pPr>
      <w:r>
        <w:t>W</w:t>
      </w:r>
      <w:r w:rsidR="00DE2BC7">
        <w:t>ork towards creating waterwise communities beyond water efficiency (recognition scheme)</w:t>
      </w:r>
    </w:p>
    <w:p w14:paraId="1AB47BAB" w14:textId="0024BDBD" w:rsidR="006709EC" w:rsidRPr="0081016C" w:rsidRDefault="006709EC" w:rsidP="006709EC">
      <w:pPr>
        <w:pStyle w:val="WCbody"/>
      </w:pPr>
      <w:r w:rsidRPr="0081016C">
        <w:t xml:space="preserve">This plan will be valid for a period of </w:t>
      </w:r>
      <w:r w:rsidRPr="0081016C">
        <w:rPr>
          <w:b/>
        </w:rPr>
        <w:t xml:space="preserve">5 years </w:t>
      </w:r>
      <w:r w:rsidRPr="0081016C">
        <w:t xml:space="preserve">and </w:t>
      </w:r>
      <w:r w:rsidR="0095032C">
        <w:t>forms</w:t>
      </w:r>
      <w:r w:rsidRPr="0081016C">
        <w:t xml:space="preserve"> the basis of annual reporting requirements. </w:t>
      </w:r>
    </w:p>
    <w:p w14:paraId="18F9116F" w14:textId="77777777" w:rsidR="006709EC" w:rsidRPr="0081016C" w:rsidRDefault="006709EC" w:rsidP="006709EC">
      <w:pPr>
        <w:pStyle w:val="Heading2"/>
        <w:rPr>
          <w:sz w:val="22"/>
        </w:rPr>
      </w:pPr>
      <w:r w:rsidRPr="0081016C">
        <w:rPr>
          <w:sz w:val="22"/>
        </w:rPr>
        <w:t>Methodology</w:t>
      </w:r>
    </w:p>
    <w:p w14:paraId="261E9FA6" w14:textId="77777777" w:rsidR="006709EC" w:rsidRPr="0081016C" w:rsidRDefault="00A22440" w:rsidP="006709EC">
      <w:pPr>
        <w:pStyle w:val="WCbullet1"/>
        <w:spacing w:line="240" w:lineRule="auto"/>
      </w:pPr>
      <w:r>
        <w:t>Waterwise j</w:t>
      </w:r>
      <w:r w:rsidR="00883053">
        <w:t>ourney</w:t>
      </w:r>
    </w:p>
    <w:p w14:paraId="7FDF725A" w14:textId="77777777" w:rsidR="006709EC" w:rsidRPr="0081016C" w:rsidRDefault="006709EC" w:rsidP="006709EC">
      <w:pPr>
        <w:pStyle w:val="WCbullet1"/>
        <w:spacing w:line="240" w:lineRule="auto"/>
      </w:pPr>
      <w:r w:rsidRPr="0081016C">
        <w:t xml:space="preserve">Water use </w:t>
      </w:r>
      <w:r w:rsidR="00A22440">
        <w:t>inventory</w:t>
      </w:r>
    </w:p>
    <w:p w14:paraId="3A32D8BD" w14:textId="1D38F042" w:rsidR="006709EC" w:rsidRPr="0081016C" w:rsidRDefault="00645D81" w:rsidP="006709EC">
      <w:pPr>
        <w:pStyle w:val="WCbullet1"/>
        <w:spacing w:line="240" w:lineRule="auto"/>
      </w:pPr>
      <w:r>
        <w:t xml:space="preserve">Develop water </w:t>
      </w:r>
      <w:r w:rsidR="00263960">
        <w:t>goals and targets</w:t>
      </w:r>
      <w:r>
        <w:t xml:space="preserve"> </w:t>
      </w:r>
    </w:p>
    <w:p w14:paraId="4BB18FD2" w14:textId="77777777" w:rsidR="006709EC" w:rsidRPr="0081016C" w:rsidRDefault="006709EC" w:rsidP="006709EC">
      <w:pPr>
        <w:pStyle w:val="WCbullet1"/>
        <w:spacing w:line="240" w:lineRule="auto"/>
      </w:pPr>
      <w:r w:rsidRPr="0081016C">
        <w:t>Table of</w:t>
      </w:r>
      <w:r w:rsidR="00A50796">
        <w:t xml:space="preserve"> endorsement</w:t>
      </w:r>
      <w:r w:rsidRPr="0081016C">
        <w:t xml:space="preserve"> actions</w:t>
      </w:r>
    </w:p>
    <w:p w14:paraId="75E737DD" w14:textId="77777777" w:rsidR="006709EC" w:rsidRDefault="006709EC" w:rsidP="006709EC">
      <w:pPr>
        <w:pStyle w:val="WCbullet1"/>
        <w:spacing w:line="240" w:lineRule="auto"/>
        <w:sectPr w:rsidR="006709EC" w:rsidSect="006709EC">
          <w:type w:val="continuous"/>
          <w:pgSz w:w="11906" w:h="16838" w:code="9"/>
          <w:pgMar w:top="2127" w:right="1134" w:bottom="1701" w:left="1134" w:header="709" w:footer="709" w:gutter="0"/>
          <w:cols w:num="2" w:space="708"/>
          <w:docGrid w:linePitch="360"/>
        </w:sectPr>
      </w:pPr>
      <w:r w:rsidRPr="0081016C">
        <w:t>Recognition Scheme</w:t>
      </w:r>
    </w:p>
    <w:p w14:paraId="42570B8D" w14:textId="77777777" w:rsidR="000931E3" w:rsidRDefault="000931E3" w:rsidP="000931E3">
      <w:pPr>
        <w:pStyle w:val="Heading1"/>
      </w:pPr>
      <w:bookmarkStart w:id="1" w:name="_Toc24015917"/>
      <w:r>
        <w:lastRenderedPageBreak/>
        <w:t>Contact Details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041"/>
        <w:gridCol w:w="6587"/>
      </w:tblGrid>
      <w:tr w:rsidR="000931E3" w14:paraId="14A58738" w14:textId="77777777" w:rsidTr="00093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5" w:type="dxa"/>
          </w:tcPr>
          <w:p w14:paraId="2062FA37" w14:textId="77777777" w:rsidR="000931E3" w:rsidRDefault="000931E3" w:rsidP="00A70755">
            <w:r>
              <w:t>L</w:t>
            </w:r>
            <w:r w:rsidR="00A70755">
              <w:t>GA</w:t>
            </w:r>
            <w:r>
              <w:t xml:space="preserve"> details</w:t>
            </w:r>
          </w:p>
        </w:tc>
        <w:tc>
          <w:tcPr>
            <w:tcW w:w="6769" w:type="dxa"/>
          </w:tcPr>
          <w:p w14:paraId="1025C93B" w14:textId="77777777" w:rsidR="000931E3" w:rsidRDefault="000931E3" w:rsidP="000931E3"/>
        </w:tc>
      </w:tr>
      <w:tr w:rsidR="000931E3" w14:paraId="204DBBA2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2D413E52" w14:textId="77777777" w:rsidR="000931E3" w:rsidRDefault="000931E3" w:rsidP="000931E3">
            <w:r>
              <w:t>Administration office address</w:t>
            </w:r>
          </w:p>
        </w:tc>
        <w:tc>
          <w:tcPr>
            <w:tcW w:w="6769" w:type="dxa"/>
          </w:tcPr>
          <w:p w14:paraId="3B009480" w14:textId="77777777" w:rsidR="000931E3" w:rsidRDefault="000931E3" w:rsidP="000931E3"/>
        </w:tc>
      </w:tr>
      <w:tr w:rsidR="000931E3" w14:paraId="5F915415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6123F41E" w14:textId="77777777" w:rsidR="000931E3" w:rsidRDefault="000931E3" w:rsidP="000931E3">
            <w:r>
              <w:t>Telephone</w:t>
            </w:r>
          </w:p>
        </w:tc>
        <w:tc>
          <w:tcPr>
            <w:tcW w:w="6769" w:type="dxa"/>
          </w:tcPr>
          <w:p w14:paraId="3B58FA91" w14:textId="77777777" w:rsidR="000931E3" w:rsidRDefault="000931E3" w:rsidP="000931E3"/>
        </w:tc>
      </w:tr>
      <w:tr w:rsidR="000931E3" w14:paraId="4F924A4C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65538770" w14:textId="77777777" w:rsidR="000931E3" w:rsidRDefault="000931E3" w:rsidP="000931E3">
            <w:r>
              <w:t>General email</w:t>
            </w:r>
          </w:p>
        </w:tc>
        <w:tc>
          <w:tcPr>
            <w:tcW w:w="6769" w:type="dxa"/>
          </w:tcPr>
          <w:p w14:paraId="507FBD69" w14:textId="77777777" w:rsidR="000931E3" w:rsidRDefault="000931E3" w:rsidP="000931E3"/>
        </w:tc>
      </w:tr>
      <w:tr w:rsidR="000931E3" w14:paraId="50F4A524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  <w:shd w:val="clear" w:color="auto" w:fill="1F4E79" w:themeFill="accent5" w:themeFillShade="80"/>
          </w:tcPr>
          <w:p w14:paraId="3A3927B1" w14:textId="77777777" w:rsidR="000931E3" w:rsidRPr="000931E3" w:rsidRDefault="000931E3" w:rsidP="000931E3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Chief Executive Officer</w:t>
            </w:r>
          </w:p>
        </w:tc>
        <w:tc>
          <w:tcPr>
            <w:tcW w:w="6769" w:type="dxa"/>
            <w:shd w:val="clear" w:color="auto" w:fill="1F4E79" w:themeFill="accent5" w:themeFillShade="80"/>
          </w:tcPr>
          <w:p w14:paraId="3DB48239" w14:textId="77777777" w:rsidR="000931E3" w:rsidRPr="000931E3" w:rsidRDefault="000931E3" w:rsidP="000931E3">
            <w:pPr>
              <w:rPr>
                <w:b/>
                <w:color w:val="FFFFFF" w:themeColor="background1"/>
              </w:rPr>
            </w:pPr>
          </w:p>
        </w:tc>
      </w:tr>
      <w:tr w:rsidR="000931E3" w14:paraId="6671462D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54702726" w14:textId="77777777" w:rsidR="000931E3" w:rsidRDefault="000931E3" w:rsidP="000931E3">
            <w:r>
              <w:t>Name</w:t>
            </w:r>
          </w:p>
        </w:tc>
        <w:tc>
          <w:tcPr>
            <w:tcW w:w="6769" w:type="dxa"/>
          </w:tcPr>
          <w:p w14:paraId="6D9ACB2C" w14:textId="77777777" w:rsidR="000931E3" w:rsidRDefault="000931E3" w:rsidP="000931E3"/>
        </w:tc>
      </w:tr>
      <w:tr w:rsidR="000931E3" w14:paraId="12665183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229E1B78" w14:textId="77777777" w:rsidR="000931E3" w:rsidRDefault="000931E3" w:rsidP="000931E3">
            <w:r>
              <w:t>Telephone</w:t>
            </w:r>
          </w:p>
        </w:tc>
        <w:tc>
          <w:tcPr>
            <w:tcW w:w="6769" w:type="dxa"/>
          </w:tcPr>
          <w:p w14:paraId="26908C62" w14:textId="77777777" w:rsidR="000931E3" w:rsidRDefault="000931E3" w:rsidP="000931E3"/>
        </w:tc>
      </w:tr>
      <w:tr w:rsidR="000931E3" w14:paraId="2C4528F3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7A51D41F" w14:textId="77777777" w:rsidR="000931E3" w:rsidRDefault="000931E3" w:rsidP="000931E3">
            <w:r>
              <w:t>Email</w:t>
            </w:r>
          </w:p>
        </w:tc>
        <w:tc>
          <w:tcPr>
            <w:tcW w:w="6769" w:type="dxa"/>
          </w:tcPr>
          <w:p w14:paraId="304398AE" w14:textId="77777777" w:rsidR="000931E3" w:rsidRDefault="000931E3" w:rsidP="000931E3"/>
        </w:tc>
      </w:tr>
      <w:tr w:rsidR="000931E3" w14:paraId="09B0677A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  <w:shd w:val="clear" w:color="auto" w:fill="1F4E79" w:themeFill="accent5" w:themeFillShade="80"/>
          </w:tcPr>
          <w:p w14:paraId="7440AEAB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Primary Program Contact</w:t>
            </w:r>
          </w:p>
        </w:tc>
        <w:tc>
          <w:tcPr>
            <w:tcW w:w="6769" w:type="dxa"/>
            <w:shd w:val="clear" w:color="auto" w:fill="1F4E79" w:themeFill="accent5" w:themeFillShade="80"/>
          </w:tcPr>
          <w:p w14:paraId="7079BF65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</w:p>
        </w:tc>
      </w:tr>
      <w:tr w:rsidR="000931E3" w14:paraId="3A38F8A4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4F7E6872" w14:textId="77777777" w:rsidR="000931E3" w:rsidRDefault="000931E3" w:rsidP="00BE56B6">
            <w:r>
              <w:t>Name</w:t>
            </w:r>
          </w:p>
        </w:tc>
        <w:tc>
          <w:tcPr>
            <w:tcW w:w="6769" w:type="dxa"/>
          </w:tcPr>
          <w:p w14:paraId="3F79AEF0" w14:textId="77777777" w:rsidR="000931E3" w:rsidRDefault="000931E3" w:rsidP="00BE56B6"/>
        </w:tc>
      </w:tr>
      <w:tr w:rsidR="000931E3" w14:paraId="2C50AFCF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36A7820C" w14:textId="77777777" w:rsidR="000931E3" w:rsidRDefault="000931E3" w:rsidP="00BE56B6">
            <w:r>
              <w:t>Position</w:t>
            </w:r>
          </w:p>
        </w:tc>
        <w:tc>
          <w:tcPr>
            <w:tcW w:w="6769" w:type="dxa"/>
          </w:tcPr>
          <w:p w14:paraId="5334D15D" w14:textId="77777777" w:rsidR="000931E3" w:rsidRDefault="000931E3" w:rsidP="00BE56B6"/>
        </w:tc>
      </w:tr>
      <w:tr w:rsidR="000931E3" w14:paraId="1C2D4A47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2E755591" w14:textId="77777777" w:rsidR="000931E3" w:rsidRDefault="000931E3" w:rsidP="00BE56B6">
            <w:r>
              <w:t>Telephone</w:t>
            </w:r>
          </w:p>
        </w:tc>
        <w:tc>
          <w:tcPr>
            <w:tcW w:w="6769" w:type="dxa"/>
          </w:tcPr>
          <w:p w14:paraId="66606C72" w14:textId="77777777" w:rsidR="000931E3" w:rsidRDefault="000931E3" w:rsidP="00BE56B6"/>
        </w:tc>
      </w:tr>
      <w:tr w:rsidR="000931E3" w14:paraId="34D68FD1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108738BF" w14:textId="77777777" w:rsidR="000931E3" w:rsidRDefault="000931E3" w:rsidP="00BE56B6">
            <w:r>
              <w:t>Email</w:t>
            </w:r>
          </w:p>
        </w:tc>
        <w:tc>
          <w:tcPr>
            <w:tcW w:w="6769" w:type="dxa"/>
          </w:tcPr>
          <w:p w14:paraId="2E98BEA5" w14:textId="77777777" w:rsidR="000931E3" w:rsidRDefault="000931E3" w:rsidP="00BE56B6"/>
        </w:tc>
      </w:tr>
      <w:tr w:rsidR="000931E3" w14:paraId="6FB4D189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shd w:val="clear" w:color="auto" w:fill="1F4E79" w:themeFill="accent5" w:themeFillShade="80"/>
          </w:tcPr>
          <w:p w14:paraId="26581088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Secondary Program Contact</w:t>
            </w:r>
          </w:p>
        </w:tc>
        <w:tc>
          <w:tcPr>
            <w:tcW w:w="6769" w:type="dxa"/>
            <w:shd w:val="clear" w:color="auto" w:fill="1F4E79" w:themeFill="accent5" w:themeFillShade="80"/>
          </w:tcPr>
          <w:p w14:paraId="1B7EEF73" w14:textId="77777777" w:rsidR="000931E3" w:rsidRPr="000931E3" w:rsidRDefault="000931E3" w:rsidP="00BE56B6">
            <w:pPr>
              <w:rPr>
                <w:b/>
                <w:color w:val="FFFFFF" w:themeColor="background1"/>
              </w:rPr>
            </w:pPr>
          </w:p>
        </w:tc>
      </w:tr>
      <w:tr w:rsidR="000931E3" w14:paraId="04E077FB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06D76EE8" w14:textId="77777777" w:rsidR="000931E3" w:rsidRDefault="000931E3" w:rsidP="00BE56B6">
            <w:r>
              <w:t>Name</w:t>
            </w:r>
          </w:p>
        </w:tc>
        <w:tc>
          <w:tcPr>
            <w:tcW w:w="6769" w:type="dxa"/>
          </w:tcPr>
          <w:p w14:paraId="11C670C2" w14:textId="77777777" w:rsidR="000931E3" w:rsidRDefault="000931E3" w:rsidP="00BE56B6"/>
        </w:tc>
      </w:tr>
      <w:tr w:rsidR="000931E3" w14:paraId="4BDE9ED7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32677FD2" w14:textId="77777777" w:rsidR="000931E3" w:rsidRDefault="000931E3" w:rsidP="00BE56B6">
            <w:r>
              <w:t>Position</w:t>
            </w:r>
          </w:p>
        </w:tc>
        <w:tc>
          <w:tcPr>
            <w:tcW w:w="6769" w:type="dxa"/>
          </w:tcPr>
          <w:p w14:paraId="479F7880" w14:textId="77777777" w:rsidR="000931E3" w:rsidRDefault="000931E3" w:rsidP="00BE56B6"/>
        </w:tc>
      </w:tr>
      <w:tr w:rsidR="000931E3" w14:paraId="3889113F" w14:textId="77777777" w:rsidTr="000931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85" w:type="dxa"/>
          </w:tcPr>
          <w:p w14:paraId="36807DDD" w14:textId="77777777" w:rsidR="000931E3" w:rsidRDefault="000931E3" w:rsidP="00BE56B6">
            <w:r>
              <w:t>Telephone</w:t>
            </w:r>
          </w:p>
        </w:tc>
        <w:tc>
          <w:tcPr>
            <w:tcW w:w="6769" w:type="dxa"/>
          </w:tcPr>
          <w:p w14:paraId="7A69665E" w14:textId="77777777" w:rsidR="000931E3" w:rsidRDefault="000931E3" w:rsidP="00BE56B6"/>
        </w:tc>
      </w:tr>
      <w:tr w:rsidR="000931E3" w14:paraId="7A6B5DCD" w14:textId="77777777" w:rsidTr="0009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</w:tcPr>
          <w:p w14:paraId="7D676358" w14:textId="77777777" w:rsidR="000931E3" w:rsidRDefault="000931E3" w:rsidP="00BE56B6">
            <w:r>
              <w:t>Email</w:t>
            </w:r>
          </w:p>
        </w:tc>
        <w:tc>
          <w:tcPr>
            <w:tcW w:w="6769" w:type="dxa"/>
          </w:tcPr>
          <w:p w14:paraId="025B0F6C" w14:textId="77777777" w:rsidR="000931E3" w:rsidRDefault="000931E3" w:rsidP="00BE56B6"/>
        </w:tc>
      </w:tr>
    </w:tbl>
    <w:p w14:paraId="03FA6AD4" w14:textId="77777777" w:rsidR="000931E3" w:rsidRDefault="000931E3" w:rsidP="000931E3"/>
    <w:p w14:paraId="38E0FA0B" w14:textId="77777777" w:rsidR="000931E3" w:rsidRDefault="000931E3" w:rsidP="000931E3">
      <w:pPr>
        <w:pStyle w:val="Heading1"/>
      </w:pPr>
      <w:r>
        <w:t>Water Management Team</w:t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2058"/>
        <w:gridCol w:w="2384"/>
        <w:gridCol w:w="2686"/>
        <w:gridCol w:w="2500"/>
      </w:tblGrid>
      <w:tr w:rsidR="004C106A" w14:paraId="4AD6D237" w14:textId="77777777" w:rsidTr="004C10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1" w:type="dxa"/>
          </w:tcPr>
          <w:p w14:paraId="29E54639" w14:textId="77777777" w:rsidR="004C106A" w:rsidRDefault="004C106A" w:rsidP="000931E3">
            <w:r>
              <w:t>Name</w:t>
            </w:r>
          </w:p>
        </w:tc>
        <w:tc>
          <w:tcPr>
            <w:tcW w:w="2394" w:type="dxa"/>
          </w:tcPr>
          <w:p w14:paraId="5BC3C475" w14:textId="77777777" w:rsidR="004C106A" w:rsidRDefault="004C106A" w:rsidP="000931E3">
            <w:r>
              <w:t>Position/Department</w:t>
            </w:r>
          </w:p>
        </w:tc>
        <w:tc>
          <w:tcPr>
            <w:tcW w:w="2779" w:type="dxa"/>
          </w:tcPr>
          <w:p w14:paraId="0054AED9" w14:textId="77777777" w:rsidR="004C106A" w:rsidRDefault="004C106A" w:rsidP="000931E3">
            <w:r>
              <w:t>Email</w:t>
            </w:r>
          </w:p>
        </w:tc>
        <w:tc>
          <w:tcPr>
            <w:tcW w:w="2560" w:type="dxa"/>
          </w:tcPr>
          <w:p w14:paraId="4BC4755A" w14:textId="77777777" w:rsidR="004C106A" w:rsidRDefault="004C106A" w:rsidP="000931E3">
            <w:r>
              <w:t>Completed online training? Yes/No</w:t>
            </w:r>
          </w:p>
        </w:tc>
      </w:tr>
      <w:tr w:rsidR="004C106A" w14:paraId="18ED1355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2E4B6C03" w14:textId="77777777" w:rsidR="004C106A" w:rsidRDefault="004C106A" w:rsidP="000931E3"/>
        </w:tc>
        <w:tc>
          <w:tcPr>
            <w:tcW w:w="2394" w:type="dxa"/>
          </w:tcPr>
          <w:p w14:paraId="1E7B7560" w14:textId="77777777" w:rsidR="004C106A" w:rsidRDefault="004C106A" w:rsidP="000931E3"/>
        </w:tc>
        <w:tc>
          <w:tcPr>
            <w:tcW w:w="2779" w:type="dxa"/>
          </w:tcPr>
          <w:p w14:paraId="0152A5E4" w14:textId="77777777" w:rsidR="004C106A" w:rsidRDefault="004C106A" w:rsidP="000931E3"/>
        </w:tc>
        <w:tc>
          <w:tcPr>
            <w:tcW w:w="2560" w:type="dxa"/>
          </w:tcPr>
          <w:p w14:paraId="5AB2D047" w14:textId="77777777" w:rsidR="004C106A" w:rsidRDefault="004C106A" w:rsidP="000931E3"/>
        </w:tc>
      </w:tr>
      <w:tr w:rsidR="004C106A" w14:paraId="61700032" w14:textId="77777777" w:rsidTr="004C1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1" w:type="dxa"/>
          </w:tcPr>
          <w:p w14:paraId="5A0B5328" w14:textId="77777777" w:rsidR="004C106A" w:rsidRDefault="004C106A" w:rsidP="000931E3"/>
        </w:tc>
        <w:tc>
          <w:tcPr>
            <w:tcW w:w="2394" w:type="dxa"/>
          </w:tcPr>
          <w:p w14:paraId="7F8216F8" w14:textId="77777777" w:rsidR="004C106A" w:rsidRDefault="004C106A" w:rsidP="000931E3"/>
        </w:tc>
        <w:tc>
          <w:tcPr>
            <w:tcW w:w="2779" w:type="dxa"/>
          </w:tcPr>
          <w:p w14:paraId="3CB82872" w14:textId="77777777" w:rsidR="004C106A" w:rsidRDefault="004C106A" w:rsidP="000931E3"/>
        </w:tc>
        <w:tc>
          <w:tcPr>
            <w:tcW w:w="2560" w:type="dxa"/>
          </w:tcPr>
          <w:p w14:paraId="7FF47D18" w14:textId="77777777" w:rsidR="004C106A" w:rsidRDefault="004C106A" w:rsidP="000931E3"/>
        </w:tc>
      </w:tr>
      <w:tr w:rsidR="004C106A" w14:paraId="0CAF09A5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20C46F62" w14:textId="77777777" w:rsidR="004C106A" w:rsidRDefault="004C106A" w:rsidP="000931E3"/>
        </w:tc>
        <w:tc>
          <w:tcPr>
            <w:tcW w:w="2394" w:type="dxa"/>
          </w:tcPr>
          <w:p w14:paraId="2AF1C7B0" w14:textId="77777777" w:rsidR="004C106A" w:rsidRDefault="004C106A" w:rsidP="000931E3"/>
        </w:tc>
        <w:tc>
          <w:tcPr>
            <w:tcW w:w="2779" w:type="dxa"/>
          </w:tcPr>
          <w:p w14:paraId="1886708C" w14:textId="77777777" w:rsidR="004C106A" w:rsidRDefault="004C106A" w:rsidP="000931E3"/>
        </w:tc>
        <w:tc>
          <w:tcPr>
            <w:tcW w:w="2560" w:type="dxa"/>
          </w:tcPr>
          <w:p w14:paraId="78987AE1" w14:textId="77777777" w:rsidR="004C106A" w:rsidRDefault="004C106A" w:rsidP="000931E3"/>
        </w:tc>
      </w:tr>
      <w:tr w:rsidR="004C106A" w14:paraId="7E8DD0BA" w14:textId="77777777" w:rsidTr="004C1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1" w:type="dxa"/>
          </w:tcPr>
          <w:p w14:paraId="3211B4D1" w14:textId="77777777" w:rsidR="004C106A" w:rsidRDefault="004C106A" w:rsidP="000931E3"/>
        </w:tc>
        <w:tc>
          <w:tcPr>
            <w:tcW w:w="2394" w:type="dxa"/>
          </w:tcPr>
          <w:p w14:paraId="6C528067" w14:textId="77777777" w:rsidR="004C106A" w:rsidRDefault="004C106A" w:rsidP="000931E3"/>
        </w:tc>
        <w:tc>
          <w:tcPr>
            <w:tcW w:w="2779" w:type="dxa"/>
          </w:tcPr>
          <w:p w14:paraId="3414DE63" w14:textId="77777777" w:rsidR="004C106A" w:rsidRDefault="004C106A" w:rsidP="000931E3"/>
        </w:tc>
        <w:tc>
          <w:tcPr>
            <w:tcW w:w="2560" w:type="dxa"/>
          </w:tcPr>
          <w:p w14:paraId="1FA45641" w14:textId="77777777" w:rsidR="004C106A" w:rsidRDefault="004C106A" w:rsidP="000931E3"/>
        </w:tc>
      </w:tr>
      <w:tr w:rsidR="004C106A" w14:paraId="6A659A7D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218D7CF6" w14:textId="77777777" w:rsidR="004C106A" w:rsidRDefault="004C106A" w:rsidP="000931E3"/>
        </w:tc>
        <w:tc>
          <w:tcPr>
            <w:tcW w:w="2394" w:type="dxa"/>
          </w:tcPr>
          <w:p w14:paraId="4BFFB9EA" w14:textId="77777777" w:rsidR="004C106A" w:rsidRDefault="004C106A" w:rsidP="000931E3"/>
        </w:tc>
        <w:tc>
          <w:tcPr>
            <w:tcW w:w="2779" w:type="dxa"/>
          </w:tcPr>
          <w:p w14:paraId="2C8C29F7" w14:textId="77777777" w:rsidR="004C106A" w:rsidRDefault="004C106A" w:rsidP="000931E3"/>
        </w:tc>
        <w:tc>
          <w:tcPr>
            <w:tcW w:w="2560" w:type="dxa"/>
          </w:tcPr>
          <w:p w14:paraId="1832A80C" w14:textId="77777777" w:rsidR="004C106A" w:rsidRDefault="004C106A" w:rsidP="000931E3"/>
        </w:tc>
      </w:tr>
      <w:tr w:rsidR="004C106A" w14:paraId="0206F1D4" w14:textId="77777777" w:rsidTr="004C10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21" w:type="dxa"/>
          </w:tcPr>
          <w:p w14:paraId="56E4AE36" w14:textId="77777777" w:rsidR="004C106A" w:rsidRDefault="004C106A" w:rsidP="000931E3"/>
        </w:tc>
        <w:tc>
          <w:tcPr>
            <w:tcW w:w="2394" w:type="dxa"/>
          </w:tcPr>
          <w:p w14:paraId="1DFC30AD" w14:textId="77777777" w:rsidR="004C106A" w:rsidRDefault="004C106A" w:rsidP="000931E3"/>
        </w:tc>
        <w:tc>
          <w:tcPr>
            <w:tcW w:w="2779" w:type="dxa"/>
          </w:tcPr>
          <w:p w14:paraId="6EE41544" w14:textId="77777777" w:rsidR="004C106A" w:rsidRDefault="004C106A" w:rsidP="000931E3"/>
        </w:tc>
        <w:tc>
          <w:tcPr>
            <w:tcW w:w="2560" w:type="dxa"/>
          </w:tcPr>
          <w:p w14:paraId="3F10C94A" w14:textId="77777777" w:rsidR="004C106A" w:rsidRDefault="004C106A" w:rsidP="000931E3"/>
        </w:tc>
      </w:tr>
      <w:tr w:rsidR="004C106A" w14:paraId="60AAB292" w14:textId="77777777" w:rsidTr="004C10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21" w:type="dxa"/>
          </w:tcPr>
          <w:p w14:paraId="5F78129A" w14:textId="77777777" w:rsidR="004C106A" w:rsidRDefault="004C106A" w:rsidP="000931E3"/>
        </w:tc>
        <w:tc>
          <w:tcPr>
            <w:tcW w:w="2394" w:type="dxa"/>
          </w:tcPr>
          <w:p w14:paraId="1C6E8DD1" w14:textId="77777777" w:rsidR="004C106A" w:rsidRDefault="004C106A" w:rsidP="000931E3"/>
        </w:tc>
        <w:tc>
          <w:tcPr>
            <w:tcW w:w="2779" w:type="dxa"/>
          </w:tcPr>
          <w:p w14:paraId="58435CAC" w14:textId="77777777" w:rsidR="004C106A" w:rsidRDefault="004C106A" w:rsidP="000931E3"/>
        </w:tc>
        <w:tc>
          <w:tcPr>
            <w:tcW w:w="2560" w:type="dxa"/>
          </w:tcPr>
          <w:p w14:paraId="2B4712D8" w14:textId="77777777" w:rsidR="004C106A" w:rsidRDefault="004C106A" w:rsidP="000931E3"/>
        </w:tc>
      </w:tr>
    </w:tbl>
    <w:p w14:paraId="0F917D88" w14:textId="77777777" w:rsidR="000931E3" w:rsidRPr="000931E3" w:rsidRDefault="000931E3" w:rsidP="000931E3"/>
    <w:p w14:paraId="5B8992DC" w14:textId="77777777" w:rsidR="000931E3" w:rsidRDefault="000931E3">
      <w:pPr>
        <w:rPr>
          <w:rFonts w:eastAsiaTheme="majorEastAsia"/>
          <w:b/>
          <w:color w:val="0095A9"/>
          <w:sz w:val="28"/>
          <w:szCs w:val="32"/>
        </w:rPr>
      </w:pPr>
      <w:r>
        <w:br w:type="page"/>
      </w:r>
    </w:p>
    <w:p w14:paraId="47D3F490" w14:textId="77777777" w:rsidR="007E0009" w:rsidRDefault="00B84294" w:rsidP="00B40676">
      <w:pPr>
        <w:pStyle w:val="Heading1"/>
      </w:pPr>
      <w:r>
        <w:lastRenderedPageBreak/>
        <w:t xml:space="preserve"> </w:t>
      </w:r>
      <w:r w:rsidR="00F30F38">
        <w:t xml:space="preserve">[LGA] </w:t>
      </w:r>
      <w:r>
        <w:t xml:space="preserve">Waterwise </w:t>
      </w:r>
      <w:r w:rsidR="00F30F38">
        <w:t>Journey</w:t>
      </w:r>
    </w:p>
    <w:p w14:paraId="295A0EB5" w14:textId="754FB547" w:rsidR="00F30F38" w:rsidRDefault="00F30F38" w:rsidP="00B40676">
      <w:pPr>
        <w:pStyle w:val="Heading2"/>
      </w:pPr>
      <w:r>
        <w:t>Waterwise Council Milestones (existing W</w:t>
      </w:r>
      <w:r w:rsidR="00121A0F">
        <w:t>aterwise Council</w:t>
      </w:r>
      <w:r>
        <w:t>s only)</w:t>
      </w:r>
      <w:r>
        <w:br/>
      </w:r>
    </w:p>
    <w:tbl>
      <w:tblPr>
        <w:tblStyle w:val="WaterCorp"/>
        <w:tblW w:w="0" w:type="auto"/>
        <w:tblLook w:val="04A0" w:firstRow="1" w:lastRow="0" w:firstColumn="1" w:lastColumn="0" w:noHBand="0" w:noVBand="1"/>
      </w:tblPr>
      <w:tblGrid>
        <w:gridCol w:w="3263"/>
        <w:gridCol w:w="2090"/>
      </w:tblGrid>
      <w:tr w:rsidR="00F30F38" w14:paraId="358CA51C" w14:textId="77777777" w:rsidTr="00B40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tcW w:w="3263" w:type="dxa"/>
          </w:tcPr>
          <w:p w14:paraId="7EF2F9C9" w14:textId="77777777" w:rsidR="00F30F38" w:rsidRDefault="00F30F38" w:rsidP="00F30F38">
            <w:r>
              <w:t>Milestone</w:t>
            </w:r>
          </w:p>
        </w:tc>
        <w:tc>
          <w:tcPr>
            <w:tcW w:w="2090" w:type="dxa"/>
          </w:tcPr>
          <w:p w14:paraId="4A659186" w14:textId="77777777" w:rsidR="00F30F38" w:rsidRDefault="00F30F38" w:rsidP="00F30F38">
            <w:r>
              <w:t>Reporting Year</w:t>
            </w:r>
          </w:p>
        </w:tc>
      </w:tr>
      <w:tr w:rsidR="00F30F38" w14:paraId="4C33473A" w14:textId="77777777" w:rsidTr="00B40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tcW w:w="3263" w:type="dxa"/>
          </w:tcPr>
          <w:p w14:paraId="6FA6FE6F" w14:textId="77777777" w:rsidR="00F30F38" w:rsidRPr="00B40676" w:rsidRDefault="006A326E" w:rsidP="00F30F38">
            <w:pPr>
              <w:rPr>
                <w:b/>
              </w:rPr>
            </w:pPr>
            <w:r w:rsidRPr="00B40676">
              <w:rPr>
                <w:b/>
              </w:rPr>
              <w:t>Endorse</w:t>
            </w:r>
            <w:r>
              <w:rPr>
                <w:b/>
              </w:rPr>
              <w:t>ment</w:t>
            </w:r>
          </w:p>
        </w:tc>
        <w:tc>
          <w:tcPr>
            <w:tcW w:w="2090" w:type="dxa"/>
            <w:vAlign w:val="center"/>
          </w:tcPr>
          <w:p w14:paraId="747BCB4D" w14:textId="77777777" w:rsidR="00F30F38" w:rsidRPr="00B40676" w:rsidRDefault="00F30F38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2015/2016</w:t>
            </w:r>
          </w:p>
        </w:tc>
      </w:tr>
      <w:tr w:rsidR="00F30F38" w14:paraId="68F61618" w14:textId="77777777" w:rsidTr="00B40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6"/>
        </w:trPr>
        <w:tc>
          <w:tcPr>
            <w:tcW w:w="3263" w:type="dxa"/>
          </w:tcPr>
          <w:p w14:paraId="66405874" w14:textId="77777777" w:rsidR="00F30F38" w:rsidRPr="00B40676" w:rsidRDefault="00F30F38" w:rsidP="00F30F38">
            <w:pPr>
              <w:rPr>
                <w:b/>
              </w:rPr>
            </w:pPr>
            <w:r w:rsidRPr="00B40676">
              <w:rPr>
                <w:b/>
              </w:rPr>
              <w:t>Gold</w:t>
            </w:r>
            <w:r w:rsidR="006A326E">
              <w:rPr>
                <w:b/>
              </w:rPr>
              <w:t xml:space="preserve"> </w:t>
            </w:r>
          </w:p>
        </w:tc>
        <w:tc>
          <w:tcPr>
            <w:tcW w:w="2090" w:type="dxa"/>
            <w:vAlign w:val="center"/>
          </w:tcPr>
          <w:p w14:paraId="4D8E58EB" w14:textId="10DC05B3" w:rsidR="00F30F38" w:rsidRPr="00B40676" w:rsidRDefault="00A37E51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2016/2017</w:t>
            </w:r>
          </w:p>
        </w:tc>
      </w:tr>
      <w:tr w:rsidR="00F30F38" w14:paraId="70F57C87" w14:textId="77777777" w:rsidTr="00B40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tcW w:w="3263" w:type="dxa"/>
          </w:tcPr>
          <w:p w14:paraId="43BA980C" w14:textId="77777777" w:rsidR="00F30F38" w:rsidRPr="00B40676" w:rsidRDefault="00F30F38" w:rsidP="00F30F38">
            <w:pPr>
              <w:rPr>
                <w:b/>
              </w:rPr>
            </w:pPr>
            <w:r w:rsidRPr="00B40676">
              <w:rPr>
                <w:b/>
              </w:rPr>
              <w:t>Platinum</w:t>
            </w:r>
            <w:r w:rsidR="006A326E">
              <w:rPr>
                <w:b/>
              </w:rPr>
              <w:t xml:space="preserve"> (Council of the Year)</w:t>
            </w:r>
          </w:p>
        </w:tc>
        <w:tc>
          <w:tcPr>
            <w:tcW w:w="2090" w:type="dxa"/>
            <w:vAlign w:val="center"/>
          </w:tcPr>
          <w:p w14:paraId="6867CB77" w14:textId="77777777" w:rsidR="00F30F38" w:rsidRPr="00B40676" w:rsidRDefault="00F30F38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2019/2020</w:t>
            </w:r>
          </w:p>
        </w:tc>
      </w:tr>
      <w:tr w:rsidR="00915433" w14:paraId="48FD4C15" w14:textId="77777777" w:rsidTr="00B40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4"/>
        </w:trPr>
        <w:tc>
          <w:tcPr>
            <w:tcW w:w="3263" w:type="dxa"/>
          </w:tcPr>
          <w:p w14:paraId="681324D3" w14:textId="385CA2F6" w:rsidR="00915433" w:rsidRPr="00B40676" w:rsidRDefault="00915433" w:rsidP="00F30F38">
            <w:pPr>
              <w:rPr>
                <w:b/>
              </w:rPr>
            </w:pPr>
            <w:r>
              <w:rPr>
                <w:b/>
              </w:rPr>
              <w:t>10 Year Waterwise Council</w:t>
            </w:r>
          </w:p>
        </w:tc>
        <w:tc>
          <w:tcPr>
            <w:tcW w:w="2090" w:type="dxa"/>
            <w:vAlign w:val="center"/>
          </w:tcPr>
          <w:p w14:paraId="41788E71" w14:textId="54E48F55" w:rsidR="00915433" w:rsidRPr="00B40676" w:rsidRDefault="00915433" w:rsidP="00B40676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</w:tr>
    </w:tbl>
    <w:p w14:paraId="14B74141" w14:textId="77777777" w:rsidR="00F30F38" w:rsidRPr="00B40676" w:rsidRDefault="00F30F38" w:rsidP="00B40676"/>
    <w:p w14:paraId="554F17FB" w14:textId="77777777" w:rsidR="00B84294" w:rsidRPr="00B40676" w:rsidRDefault="00B84294" w:rsidP="00B40676">
      <w:pPr>
        <w:pStyle w:val="Heading2"/>
      </w:pPr>
      <w:r>
        <w:t>Main Strategic Documents</w:t>
      </w:r>
    </w:p>
    <w:p w14:paraId="5657C8F5" w14:textId="662B42DF" w:rsidR="00510E90" w:rsidRPr="00CE6068" w:rsidRDefault="00020CA5" w:rsidP="00B84294">
      <w:pPr>
        <w:pStyle w:val="WCbullet1"/>
        <w:numPr>
          <w:ilvl w:val="0"/>
          <w:numId w:val="0"/>
        </w:numPr>
      </w:pPr>
      <w:r>
        <w:t>List</w:t>
      </w:r>
      <w:r w:rsidR="003F720D">
        <w:t xml:space="preserve"> any </w:t>
      </w:r>
      <w:r w:rsidR="00250224" w:rsidRPr="00CE6068">
        <w:t>water</w:t>
      </w:r>
      <w:r w:rsidR="00B84294" w:rsidRPr="00CE6068">
        <w:t xml:space="preserve"> related strateg</w:t>
      </w:r>
      <w:r w:rsidR="00250224">
        <w:t>ies</w:t>
      </w:r>
      <w:r w:rsidR="00C41810">
        <w:t xml:space="preserve"> or plans</w:t>
      </w:r>
      <w:r w:rsidR="00B84294" w:rsidRPr="00CE6068">
        <w:t xml:space="preserve"> </w:t>
      </w:r>
      <w:r w:rsidR="00121A0F">
        <w:t>which are</w:t>
      </w:r>
      <w:r w:rsidR="00B84294" w:rsidRPr="00CE6068">
        <w:t xml:space="preserve"> your main reference document</w:t>
      </w:r>
      <w:r w:rsidR="00A04ABC">
        <w:t>s</w:t>
      </w:r>
      <w:r w:rsidR="00B84294" w:rsidRPr="00CE6068">
        <w:t xml:space="preserve"> </w:t>
      </w:r>
      <w:r w:rsidR="00121A0F">
        <w:t>describing</w:t>
      </w:r>
      <w:r w:rsidR="00B84294" w:rsidRPr="00CE6068">
        <w:t xml:space="preserve"> your waterwise journey so far. </w:t>
      </w:r>
      <w:r w:rsidR="00250224">
        <w:t>This may include</w:t>
      </w:r>
      <w:r w:rsidR="00C41810">
        <w:t>, for example,</w:t>
      </w:r>
      <w:r w:rsidR="00250224">
        <w:t xml:space="preserve"> your previous Water Efficiency Action Plan</w:t>
      </w:r>
      <w:r w:rsidR="00121A0F">
        <w:t xml:space="preserve"> </w:t>
      </w:r>
      <w:r w:rsidR="00A04ABC">
        <w:t>/</w:t>
      </w:r>
      <w:r w:rsidR="00121A0F">
        <w:t xml:space="preserve"> </w:t>
      </w:r>
      <w:r w:rsidR="00A04ABC">
        <w:t>Waterwise Council Action Plan</w:t>
      </w:r>
      <w:r w:rsidR="00C41810">
        <w:t>,</w:t>
      </w:r>
      <w:r w:rsidR="003F720D">
        <w:t xml:space="preserve"> an existing Environmental Strategy</w:t>
      </w:r>
      <w:r w:rsidR="00121A0F">
        <w:t>,</w:t>
      </w:r>
      <w:r w:rsidR="00C41810">
        <w:t xml:space="preserve"> or drainage asset management plan.</w:t>
      </w:r>
    </w:p>
    <w:p w14:paraId="00C53181" w14:textId="0DEA5411" w:rsidR="00B84294" w:rsidRDefault="00510E90" w:rsidP="00012297">
      <w:pPr>
        <w:spacing w:before="240"/>
        <w:rPr>
          <w:i/>
        </w:rPr>
      </w:pPr>
      <w:r w:rsidRPr="00CE6068">
        <w:t>Please also list and link related polic</w:t>
      </w:r>
      <w:r w:rsidR="00A119B6">
        <w:t>i</w:t>
      </w:r>
      <w:r w:rsidRPr="00CE6068">
        <w:t xml:space="preserve">es, local laws, management plans and factsheets that relate to your efforts towards </w:t>
      </w:r>
      <w:r w:rsidR="00A04ABC">
        <w:t xml:space="preserve">creating </w:t>
      </w:r>
      <w:r w:rsidRPr="00CE6068">
        <w:t>water</w:t>
      </w:r>
      <w:r w:rsidR="00285DDD">
        <w:t>wise communities.</w:t>
      </w:r>
      <w:r w:rsidR="00285DDD" w:rsidRPr="00B40676">
        <w:rPr>
          <w:i/>
        </w:rPr>
        <w:t xml:space="preserve"> </w:t>
      </w:r>
    </w:p>
    <w:p w14:paraId="78DC842B" w14:textId="78C3EC0B" w:rsidR="006F3FC9" w:rsidRPr="006F3FC9" w:rsidRDefault="006F3FC9" w:rsidP="006F3FC9">
      <w:pPr>
        <w:pStyle w:val="Caption"/>
      </w:pPr>
      <w:r>
        <w:t xml:space="preserve">Table 1: Summary of </w:t>
      </w:r>
      <w:r w:rsidR="00121A0F">
        <w:t>relevant</w:t>
      </w:r>
      <w:r>
        <w:t xml:space="preserve"> strategic documents</w:t>
      </w:r>
    </w:p>
    <w:tbl>
      <w:tblPr>
        <w:tblStyle w:val="WaterCorp"/>
        <w:tblW w:w="0" w:type="auto"/>
        <w:tblLayout w:type="fixed"/>
        <w:tblLook w:val="04A0" w:firstRow="1" w:lastRow="0" w:firstColumn="1" w:lastColumn="0" w:noHBand="0" w:noVBand="1"/>
      </w:tblPr>
      <w:tblGrid>
        <w:gridCol w:w="3058"/>
        <w:gridCol w:w="2579"/>
        <w:gridCol w:w="4217"/>
      </w:tblGrid>
      <w:tr w:rsidR="007E0009" w14:paraId="5A5D6911" w14:textId="77777777" w:rsidTr="00B40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58" w:type="dxa"/>
          </w:tcPr>
          <w:p w14:paraId="2808D4D1" w14:textId="77777777" w:rsidR="007E0009" w:rsidRPr="00B40676" w:rsidRDefault="007E0009" w:rsidP="00B40676">
            <w:pPr>
              <w:pStyle w:val="TOC3"/>
              <w:rPr>
                <w:b/>
              </w:rPr>
            </w:pPr>
            <w:r w:rsidRPr="00B40676">
              <w:rPr>
                <w:b/>
              </w:rPr>
              <w:t>Main Strategic Document</w:t>
            </w:r>
          </w:p>
        </w:tc>
        <w:tc>
          <w:tcPr>
            <w:tcW w:w="2579" w:type="dxa"/>
          </w:tcPr>
          <w:p w14:paraId="75D91D2E" w14:textId="77777777" w:rsidR="007E0009" w:rsidRPr="00B40676" w:rsidRDefault="007E0009" w:rsidP="00B40676">
            <w:pPr>
              <w:pStyle w:val="TOC3"/>
              <w:rPr>
                <w:b/>
              </w:rPr>
            </w:pPr>
            <w:r w:rsidRPr="00B40676">
              <w:rPr>
                <w:b/>
              </w:rPr>
              <w:t>Link</w:t>
            </w:r>
          </w:p>
        </w:tc>
        <w:tc>
          <w:tcPr>
            <w:tcW w:w="4217" w:type="dxa"/>
          </w:tcPr>
          <w:p w14:paraId="25416F74" w14:textId="77777777" w:rsidR="007E0009" w:rsidRPr="00B40676" w:rsidRDefault="007E0009" w:rsidP="00B40676">
            <w:pPr>
              <w:pStyle w:val="TOC3"/>
              <w:rPr>
                <w:b/>
              </w:rPr>
            </w:pPr>
            <w:r w:rsidRPr="00B40676">
              <w:rPr>
                <w:b/>
              </w:rPr>
              <w:t>Notes</w:t>
            </w:r>
          </w:p>
        </w:tc>
      </w:tr>
      <w:tr w:rsidR="007E0009" w14:paraId="5633560E" w14:textId="77777777" w:rsidTr="00012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58" w:type="dxa"/>
            <w:vAlign w:val="center"/>
          </w:tcPr>
          <w:p w14:paraId="4C94864B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Sustainability Strategy 2020</w:t>
            </w:r>
          </w:p>
        </w:tc>
        <w:tc>
          <w:tcPr>
            <w:tcW w:w="2579" w:type="dxa"/>
            <w:vAlign w:val="center"/>
          </w:tcPr>
          <w:p w14:paraId="78F0D245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www.city.gov.au.au/sustainabilitystrategy</w:t>
            </w:r>
          </w:p>
        </w:tc>
        <w:tc>
          <w:tcPr>
            <w:tcW w:w="4217" w:type="dxa"/>
            <w:vAlign w:val="center"/>
          </w:tcPr>
          <w:p w14:paraId="49BF97E7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This strategy is the main document for waterwise objectives for the City/Town/Shire</w:t>
            </w:r>
          </w:p>
        </w:tc>
      </w:tr>
      <w:tr w:rsidR="007E0009" w14:paraId="336BF151" w14:textId="77777777" w:rsidTr="000122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058" w:type="dxa"/>
            <w:vAlign w:val="center"/>
          </w:tcPr>
          <w:p w14:paraId="0A792876" w14:textId="32FB5AE7" w:rsidR="007E0009" w:rsidRPr="00B40676" w:rsidRDefault="00231F2C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Water Efficiency Action Plan 2016</w:t>
            </w:r>
            <w:r w:rsidR="006D45F3">
              <w:rPr>
                <w:i/>
                <w:color w:val="8496B0" w:themeColor="text2" w:themeTint="99"/>
              </w:rPr>
              <w:t xml:space="preserve"> (WEAP)</w:t>
            </w:r>
          </w:p>
        </w:tc>
        <w:tc>
          <w:tcPr>
            <w:tcW w:w="2579" w:type="dxa"/>
            <w:vAlign w:val="center"/>
          </w:tcPr>
          <w:p w14:paraId="6511F462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7CD9324F" w14:textId="77777777" w:rsidR="007E0009" w:rsidRPr="00B40676" w:rsidRDefault="007E000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510E90" w14:paraId="68DB4FBD" w14:textId="77777777" w:rsidTr="00012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58" w:type="dxa"/>
            <w:shd w:val="clear" w:color="auto" w:fill="1F4E79" w:themeFill="accent5" w:themeFillShade="80"/>
            <w:vAlign w:val="center"/>
          </w:tcPr>
          <w:p w14:paraId="4F158A90" w14:textId="77777777" w:rsidR="00510E90" w:rsidRPr="00B40676" w:rsidRDefault="00510E90">
            <w:pPr>
              <w:pStyle w:val="TOC3"/>
              <w:rPr>
                <w:b w:val="0"/>
              </w:rPr>
            </w:pPr>
            <w:r w:rsidRPr="00B40676">
              <w:t>Related Strategic Document</w:t>
            </w:r>
          </w:p>
        </w:tc>
        <w:tc>
          <w:tcPr>
            <w:tcW w:w="2579" w:type="dxa"/>
            <w:shd w:val="clear" w:color="auto" w:fill="1F4E79" w:themeFill="accent5" w:themeFillShade="80"/>
            <w:vAlign w:val="center"/>
          </w:tcPr>
          <w:p w14:paraId="0871A3DD" w14:textId="77777777" w:rsidR="00510E90" w:rsidRPr="00B40676" w:rsidRDefault="00510E90">
            <w:pPr>
              <w:pStyle w:val="TOC3"/>
              <w:rPr>
                <w:b w:val="0"/>
              </w:rPr>
            </w:pPr>
            <w:r w:rsidRPr="00B40676">
              <w:t>Link</w:t>
            </w:r>
          </w:p>
        </w:tc>
        <w:tc>
          <w:tcPr>
            <w:tcW w:w="4217" w:type="dxa"/>
            <w:shd w:val="clear" w:color="auto" w:fill="1F4E79" w:themeFill="accent5" w:themeFillShade="80"/>
            <w:vAlign w:val="center"/>
          </w:tcPr>
          <w:p w14:paraId="0AA7F7D5" w14:textId="77777777" w:rsidR="00510E90" w:rsidRPr="00B40676" w:rsidRDefault="00510E90">
            <w:pPr>
              <w:pStyle w:val="TOC3"/>
              <w:rPr>
                <w:b w:val="0"/>
              </w:rPr>
            </w:pPr>
            <w:r w:rsidRPr="00B40676">
              <w:t>Notes</w:t>
            </w:r>
          </w:p>
        </w:tc>
      </w:tr>
      <w:tr w:rsidR="00510E90" w14:paraId="2E9E34AE" w14:textId="77777777" w:rsidTr="009907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408EE9B1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Waterwise Verge Policy</w:t>
            </w:r>
          </w:p>
        </w:tc>
        <w:tc>
          <w:tcPr>
            <w:tcW w:w="2579" w:type="dxa"/>
            <w:vAlign w:val="center"/>
          </w:tcPr>
          <w:p w14:paraId="45A7F195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www.city.gov.au.au/vergepolicy</w:t>
            </w:r>
          </w:p>
        </w:tc>
        <w:tc>
          <w:tcPr>
            <w:tcW w:w="4217" w:type="dxa"/>
            <w:vAlign w:val="center"/>
          </w:tcPr>
          <w:p w14:paraId="56EBC981" w14:textId="10E32259" w:rsidR="00510E90" w:rsidRPr="00B40676" w:rsidRDefault="00B82868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Verge Program in place since 2017</w:t>
            </w:r>
          </w:p>
        </w:tc>
      </w:tr>
      <w:tr w:rsidR="00510E90" w14:paraId="5CF4E085" w14:textId="77777777" w:rsidTr="00990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0657B063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Water Conservation Policy</w:t>
            </w:r>
          </w:p>
        </w:tc>
        <w:tc>
          <w:tcPr>
            <w:tcW w:w="2579" w:type="dxa"/>
            <w:vAlign w:val="center"/>
          </w:tcPr>
          <w:p w14:paraId="6D1669C7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0FE4F0C1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510E90" w14:paraId="4415AB5E" w14:textId="77777777" w:rsidTr="009907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3956484D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40676">
              <w:rPr>
                <w:i/>
                <w:color w:val="8496B0" w:themeColor="text2" w:themeTint="99"/>
              </w:rPr>
              <w:t>Use of Greywater Local Law</w:t>
            </w:r>
          </w:p>
        </w:tc>
        <w:tc>
          <w:tcPr>
            <w:tcW w:w="2579" w:type="dxa"/>
            <w:vAlign w:val="center"/>
          </w:tcPr>
          <w:p w14:paraId="3E2080B9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7FF70F5F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185638" w14:paraId="1AECE06B" w14:textId="77777777" w:rsidTr="009907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5266D206" w14:textId="29E86B4B" w:rsidR="00185638" w:rsidRPr="00B40676" w:rsidRDefault="00185638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B30BB3">
              <w:rPr>
                <w:i/>
                <w:color w:val="8496B0" w:themeColor="text2" w:themeTint="99"/>
              </w:rPr>
              <w:t>Irrigation guideline</w:t>
            </w:r>
            <w:r>
              <w:rPr>
                <w:shd w:val="clear" w:color="auto" w:fill="FFFFFF"/>
              </w:rPr>
              <w:t xml:space="preserve"> </w:t>
            </w:r>
          </w:p>
        </w:tc>
        <w:tc>
          <w:tcPr>
            <w:tcW w:w="2579" w:type="dxa"/>
            <w:vAlign w:val="center"/>
          </w:tcPr>
          <w:p w14:paraId="4D9415EF" w14:textId="77777777" w:rsidR="00185638" w:rsidRPr="00B40676" w:rsidRDefault="00185638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451A3EED" w14:textId="5A148F43" w:rsidR="00185638" w:rsidRPr="00B40676" w:rsidRDefault="00483559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Guideline on the design, supply and installation of irrigation assets.</w:t>
            </w:r>
          </w:p>
        </w:tc>
      </w:tr>
      <w:tr w:rsidR="00510E90" w14:paraId="6CF6E8F9" w14:textId="77777777" w:rsidTr="009907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058" w:type="dxa"/>
            <w:vAlign w:val="center"/>
          </w:tcPr>
          <w:p w14:paraId="0E5C18BB" w14:textId="63ED5E33" w:rsidR="00510E90" w:rsidRPr="00B40676" w:rsidRDefault="00A04ABC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Urban Forest Strategy</w:t>
            </w:r>
          </w:p>
        </w:tc>
        <w:tc>
          <w:tcPr>
            <w:tcW w:w="2579" w:type="dxa"/>
            <w:vAlign w:val="center"/>
          </w:tcPr>
          <w:p w14:paraId="7E2D80C4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4217" w:type="dxa"/>
            <w:vAlign w:val="center"/>
          </w:tcPr>
          <w:p w14:paraId="32B1E04E" w14:textId="77777777" w:rsidR="00510E90" w:rsidRPr="00B40676" w:rsidRDefault="00510E90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</w:tbl>
    <w:p w14:paraId="4276D056" w14:textId="77777777" w:rsidR="006D45F3" w:rsidRDefault="006D45F3" w:rsidP="006D45F3">
      <w:pPr>
        <w:pStyle w:val="WCbody"/>
      </w:pPr>
    </w:p>
    <w:p w14:paraId="57549416" w14:textId="77777777" w:rsidR="00B84294" w:rsidRDefault="00B84294" w:rsidP="00B40676">
      <w:pPr>
        <w:pStyle w:val="Heading2"/>
      </w:pPr>
      <w:r>
        <w:t>Waterwise Achievements</w:t>
      </w:r>
    </w:p>
    <w:p w14:paraId="484AB2FA" w14:textId="685C6157" w:rsidR="00B84294" w:rsidRDefault="00020CA5" w:rsidP="00915433">
      <w:pPr>
        <w:pStyle w:val="WCbody"/>
      </w:pPr>
      <w:r>
        <w:t>List</w:t>
      </w:r>
      <w:r w:rsidR="00B84294" w:rsidRPr="00F97060">
        <w:t xml:space="preserve"> and link where possible your main waterwise achievements to date</w:t>
      </w:r>
      <w:r w:rsidR="00A04ABC">
        <w:t>,</w:t>
      </w:r>
      <w:r w:rsidR="00B84294" w:rsidRPr="00F97060">
        <w:t xml:space="preserve"> </w:t>
      </w:r>
      <w:r w:rsidR="00B84294" w:rsidRPr="00CE6068">
        <w:t>including major projects, ongoing programs, retrofits, water reduc</w:t>
      </w:r>
      <w:r w:rsidR="00915433">
        <w:t xml:space="preserve">tion achievements, </w:t>
      </w:r>
      <w:r w:rsidR="00121A0F">
        <w:t xml:space="preserve">and </w:t>
      </w:r>
      <w:r w:rsidR="00915433">
        <w:t>awards:</w:t>
      </w:r>
    </w:p>
    <w:p w14:paraId="74C0F650" w14:textId="77777777" w:rsidR="00596625" w:rsidRPr="00A153A1" w:rsidRDefault="00596625" w:rsidP="00596625">
      <w:pPr>
        <w:pStyle w:val="WCbody"/>
        <w:rPr>
          <w:b/>
          <w:i/>
        </w:rPr>
      </w:pPr>
      <w:r w:rsidRPr="00A153A1">
        <w:rPr>
          <w:b/>
          <w:i/>
        </w:rPr>
        <w:t>[LGA] achievements include:</w:t>
      </w:r>
    </w:p>
    <w:p w14:paraId="29B63E92" w14:textId="77777777" w:rsidR="00596625" w:rsidRPr="00F132EB" w:rsidRDefault="00596625" w:rsidP="00596625">
      <w:pPr>
        <w:pStyle w:val="WCbullet1"/>
        <w:rPr>
          <w:i/>
          <w:color w:val="8496B0" w:themeColor="text2" w:themeTint="99"/>
        </w:rPr>
      </w:pPr>
      <w:r w:rsidRPr="00F132EB">
        <w:rPr>
          <w:i/>
          <w:color w:val="8496B0" w:themeColor="text2" w:themeTint="99"/>
        </w:rPr>
        <w:t xml:space="preserve">Aquatic centre endorsed as a Waterwise Aquatic </w:t>
      </w:r>
      <w:r>
        <w:rPr>
          <w:i/>
          <w:color w:val="8496B0" w:themeColor="text2" w:themeTint="99"/>
        </w:rPr>
        <w:t>C</w:t>
      </w:r>
      <w:r w:rsidRPr="00F132EB">
        <w:rPr>
          <w:i/>
          <w:color w:val="8496B0" w:themeColor="text2" w:themeTint="99"/>
        </w:rPr>
        <w:t>entre</w:t>
      </w:r>
      <w:r>
        <w:rPr>
          <w:i/>
          <w:color w:val="8496B0" w:themeColor="text2" w:themeTint="99"/>
        </w:rPr>
        <w:t xml:space="preserve"> in 2019</w:t>
      </w:r>
    </w:p>
    <w:p w14:paraId="4F8B22E8" w14:textId="77777777" w:rsidR="00596625" w:rsidRDefault="00596625" w:rsidP="00596625">
      <w:pPr>
        <w:pStyle w:val="WCbullet1"/>
        <w:rPr>
          <w:i/>
          <w:color w:val="8496B0" w:themeColor="text2" w:themeTint="99"/>
        </w:rPr>
      </w:pPr>
      <w:r w:rsidRPr="00F132EB">
        <w:rPr>
          <w:i/>
          <w:color w:val="8496B0" w:themeColor="text2" w:themeTint="99"/>
        </w:rPr>
        <w:t>Reduced water use in public open space by 20% between 2016 and 2020 with the help of a central control system</w:t>
      </w:r>
    </w:p>
    <w:p w14:paraId="27C6FD24" w14:textId="77777777" w:rsidR="00596625" w:rsidRDefault="00596625" w:rsidP="00596625">
      <w:pPr>
        <w:pStyle w:val="WCbullet1"/>
        <w:rPr>
          <w:i/>
          <w:color w:val="8496B0" w:themeColor="text2" w:themeTint="99"/>
        </w:rPr>
      </w:pPr>
      <w:r>
        <w:rPr>
          <w:i/>
          <w:color w:val="8496B0" w:themeColor="text2" w:themeTint="99"/>
        </w:rPr>
        <w:t>Established a Waterwise Garden Competition that has been running for over 10 years</w:t>
      </w:r>
    </w:p>
    <w:bookmarkEnd w:id="1"/>
    <w:p w14:paraId="2CF6EFCF" w14:textId="70BDBE55" w:rsidR="0081016C" w:rsidRDefault="00D650F8" w:rsidP="006F3FC9">
      <w:pPr>
        <w:pStyle w:val="WCbullet1"/>
      </w:pPr>
      <w:r>
        <w:rPr>
          <w:i/>
          <w:color w:val="8496B0" w:themeColor="text2" w:themeTint="99"/>
        </w:rPr>
        <w:t xml:space="preserve">Completed a Water Sensitive Cities Index </w:t>
      </w:r>
      <w:r w:rsidR="00DA4BF6">
        <w:rPr>
          <w:i/>
          <w:color w:val="8496B0" w:themeColor="text2" w:themeTint="99"/>
        </w:rPr>
        <w:t xml:space="preserve">Benchmarking </w:t>
      </w:r>
      <w:r>
        <w:rPr>
          <w:i/>
          <w:color w:val="8496B0" w:themeColor="text2" w:themeTint="99"/>
        </w:rPr>
        <w:t>Workshop in May 2019</w:t>
      </w:r>
      <w:r w:rsidR="0081016C">
        <w:br w:type="page"/>
      </w:r>
    </w:p>
    <w:p w14:paraId="47DEC70D" w14:textId="77777777" w:rsidR="00750277" w:rsidRDefault="00750277" w:rsidP="00750277">
      <w:pPr>
        <w:pStyle w:val="Heading1"/>
      </w:pPr>
      <w:r>
        <w:lastRenderedPageBreak/>
        <w:t>Water Use Inventory</w:t>
      </w:r>
    </w:p>
    <w:p w14:paraId="61C8D527" w14:textId="77777777" w:rsidR="00483559" w:rsidRDefault="00750277" w:rsidP="00750277">
      <w:pPr>
        <w:pStyle w:val="WCbody"/>
      </w:pPr>
      <w:r w:rsidRPr="00501596">
        <w:t xml:space="preserve">The purpose of the Corporate and Community water use inventories is to identify priority areas for action and assist </w:t>
      </w:r>
      <w:r>
        <w:t>LGA’s</w:t>
      </w:r>
      <w:r w:rsidRPr="00501596">
        <w:t xml:space="preserve"> to track water consumption over time.  Please outline inventories in the following sections</w:t>
      </w:r>
      <w:r w:rsidR="00483559">
        <w:t>:</w:t>
      </w:r>
    </w:p>
    <w:p w14:paraId="42E731A0" w14:textId="029D6568" w:rsidR="00483559" w:rsidRDefault="00483559" w:rsidP="00483559">
      <w:pPr>
        <w:pStyle w:val="WCbody"/>
        <w:numPr>
          <w:ilvl w:val="0"/>
          <w:numId w:val="18"/>
        </w:numPr>
        <w:rPr>
          <w:i/>
        </w:rPr>
      </w:pPr>
      <w:r>
        <w:rPr>
          <w:i/>
        </w:rPr>
        <w:t>Corporate water consumption</w:t>
      </w:r>
    </w:p>
    <w:p w14:paraId="48871C5B" w14:textId="49F324A8" w:rsidR="00750277" w:rsidRPr="00F132EB" w:rsidRDefault="00483559" w:rsidP="00483559">
      <w:pPr>
        <w:pStyle w:val="WCbody"/>
        <w:numPr>
          <w:ilvl w:val="0"/>
          <w:numId w:val="18"/>
        </w:numPr>
        <w:rPr>
          <w:i/>
        </w:rPr>
      </w:pPr>
      <w:r>
        <w:rPr>
          <w:i/>
        </w:rPr>
        <w:t>Community water consumption</w:t>
      </w:r>
    </w:p>
    <w:p w14:paraId="0257B8B6" w14:textId="77777777" w:rsidR="00750277" w:rsidRDefault="00750277" w:rsidP="00750277">
      <w:pPr>
        <w:pStyle w:val="Heading2"/>
      </w:pPr>
      <w:r>
        <w:t>Corporate water consumption</w:t>
      </w:r>
    </w:p>
    <w:p w14:paraId="5AD01709" w14:textId="71B1DDA9" w:rsidR="00557C34" w:rsidRDefault="00750277" w:rsidP="00A020B6">
      <w:pPr>
        <w:pStyle w:val="WCbody"/>
      </w:pPr>
      <w:r>
        <w:t>Insert your corporate potable and non-potable water consumption data for the previous financial year</w:t>
      </w:r>
      <w:r w:rsidR="00A119B6">
        <w:t xml:space="preserve"> in</w:t>
      </w:r>
      <w:r w:rsidR="006F3FC9">
        <w:t xml:space="preserve"> Tables 2 and 3 below</w:t>
      </w:r>
      <w:r w:rsidR="00B72F54">
        <w:t>.</w:t>
      </w:r>
      <w:r w:rsidR="00B72F54">
        <w:br/>
      </w:r>
      <w:r>
        <w:br/>
      </w:r>
      <w:r w:rsidR="002D5AC8">
        <w:t>Access potable water consumption by</w:t>
      </w:r>
      <w:r w:rsidRPr="005E1931">
        <w:t xml:space="preserve"> email</w:t>
      </w:r>
      <w:r w:rsidR="002D5AC8">
        <w:t>ing</w:t>
      </w:r>
      <w:r w:rsidRPr="005E1931">
        <w:t xml:space="preserve"> </w:t>
      </w:r>
      <w:hyperlink r:id="rId20" w:history="1">
        <w:r w:rsidRPr="005E1931">
          <w:rPr>
            <w:rStyle w:val="Hyperlink"/>
          </w:rPr>
          <w:t>WEpartnerships@watercorporation.com.au</w:t>
        </w:r>
      </w:hyperlink>
      <w:r w:rsidRPr="005E1931">
        <w:t xml:space="preserve"> and request a water consumption report for your local government.</w:t>
      </w:r>
      <w:r w:rsidR="00483559" w:rsidRPr="005E1931">
        <w:t xml:space="preserve"> For information about your groundwater and alternate water sources please refer to your groundwater licences and</w:t>
      </w:r>
      <w:r w:rsidR="00CA3812" w:rsidRPr="005E1931">
        <w:t xml:space="preserve"> associated metering reports</w:t>
      </w:r>
      <w:r w:rsidR="002D5AC8">
        <w:t xml:space="preserve"> or</w:t>
      </w:r>
      <w:r w:rsidR="00483559" w:rsidRPr="005E1931">
        <w:t xml:space="preserve"> email the Department of Water and Environmental Regulation</w:t>
      </w:r>
      <w:r w:rsidR="00770234" w:rsidRPr="005E1931">
        <w:t xml:space="preserve"> at</w:t>
      </w:r>
      <w:r w:rsidR="00483559" w:rsidRPr="005E1931">
        <w:t xml:space="preserve"> </w:t>
      </w:r>
      <w:hyperlink r:id="rId21" w:history="1">
        <w:r w:rsidR="00483559" w:rsidRPr="005E1931">
          <w:rPr>
            <w:rStyle w:val="Hyperlink"/>
          </w:rPr>
          <w:t>waterwise@dwer.wa.gov.au</w:t>
        </w:r>
      </w:hyperlink>
    </w:p>
    <w:p w14:paraId="49FD3E64" w14:textId="69052213" w:rsidR="00750277" w:rsidRDefault="00750277" w:rsidP="00750277">
      <w:pPr>
        <w:pStyle w:val="Caption"/>
      </w:pPr>
      <w:r>
        <w:t xml:space="preserve">Table </w:t>
      </w:r>
      <w:r w:rsidR="006F3FC9">
        <w:t>2</w:t>
      </w:r>
      <w:r>
        <w:t xml:space="preserve">: </w:t>
      </w:r>
      <w:r w:rsidR="00467F6B">
        <w:t xml:space="preserve">Summary of corporate </w:t>
      </w:r>
      <w:r w:rsidR="00D92FA5">
        <w:t xml:space="preserve">total </w:t>
      </w:r>
      <w:r w:rsidR="00467F6B">
        <w:t>water consumption overtime</w:t>
      </w:r>
      <w:r w:rsidR="00D92FA5">
        <w:t xml:space="preserve"> from potable and non-potable water sources</w:t>
      </w:r>
      <w:r w:rsidR="00467F6B">
        <w:t xml:space="preserve"> </w:t>
      </w:r>
    </w:p>
    <w:tbl>
      <w:tblPr>
        <w:tblStyle w:val="WaterCorp"/>
        <w:tblW w:w="9795" w:type="dxa"/>
        <w:tblLook w:val="04A0" w:firstRow="1" w:lastRow="0" w:firstColumn="1" w:lastColumn="0" w:noHBand="0" w:noVBand="1"/>
      </w:tblPr>
      <w:tblGrid>
        <w:gridCol w:w="3515"/>
        <w:gridCol w:w="1256"/>
        <w:gridCol w:w="1256"/>
        <w:gridCol w:w="1256"/>
        <w:gridCol w:w="1256"/>
        <w:gridCol w:w="1256"/>
      </w:tblGrid>
      <w:tr w:rsidR="001A2F4A" w14:paraId="26B714DE" w14:textId="77777777" w:rsidTr="00F97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515" w:type="dxa"/>
            <w:vAlign w:val="center"/>
          </w:tcPr>
          <w:p w14:paraId="134F69F5" w14:textId="1206ABD3" w:rsidR="001A2F4A" w:rsidRDefault="001A2F4A" w:rsidP="001A2F4A">
            <w:pPr>
              <w:pStyle w:val="WCbody"/>
            </w:pPr>
            <w:r>
              <w:t xml:space="preserve">Water source </w:t>
            </w:r>
          </w:p>
        </w:tc>
        <w:tc>
          <w:tcPr>
            <w:tcW w:w="1256" w:type="dxa"/>
            <w:vAlign w:val="center"/>
          </w:tcPr>
          <w:p w14:paraId="68A0977F" w14:textId="62F8D96B" w:rsidR="001A2F4A" w:rsidRDefault="001A2F4A" w:rsidP="001A2F4A">
            <w:pPr>
              <w:pStyle w:val="WCbody"/>
            </w:pPr>
            <w:r>
              <w:t>2018/2019 (kL)</w:t>
            </w:r>
          </w:p>
        </w:tc>
        <w:tc>
          <w:tcPr>
            <w:tcW w:w="1256" w:type="dxa"/>
            <w:vAlign w:val="center"/>
          </w:tcPr>
          <w:p w14:paraId="73E0C584" w14:textId="7FB9C173" w:rsidR="001A2F4A" w:rsidRDefault="001A2F4A" w:rsidP="001A2F4A">
            <w:pPr>
              <w:pStyle w:val="WCbody"/>
            </w:pPr>
            <w:r>
              <w:t>2019/2020 (kL)</w:t>
            </w:r>
          </w:p>
        </w:tc>
        <w:tc>
          <w:tcPr>
            <w:tcW w:w="1256" w:type="dxa"/>
            <w:vAlign w:val="center"/>
          </w:tcPr>
          <w:p w14:paraId="110645C1" w14:textId="143F58FC" w:rsidR="001A2F4A" w:rsidRDefault="001A2F4A" w:rsidP="001A2F4A">
            <w:pPr>
              <w:pStyle w:val="WCbody"/>
            </w:pPr>
            <w:r>
              <w:t>2020/2021 (kL)</w:t>
            </w:r>
          </w:p>
        </w:tc>
        <w:tc>
          <w:tcPr>
            <w:tcW w:w="1256" w:type="dxa"/>
            <w:vAlign w:val="center"/>
          </w:tcPr>
          <w:p w14:paraId="38AEA6B3" w14:textId="5D4566EE" w:rsidR="001A2F4A" w:rsidRDefault="001A2F4A" w:rsidP="001A2F4A">
            <w:pPr>
              <w:pStyle w:val="WCbody"/>
            </w:pPr>
            <w:r>
              <w:t>2021/2022 (kL)</w:t>
            </w:r>
          </w:p>
        </w:tc>
        <w:tc>
          <w:tcPr>
            <w:tcW w:w="1256" w:type="dxa"/>
            <w:vAlign w:val="center"/>
          </w:tcPr>
          <w:p w14:paraId="1F3DF39A" w14:textId="418CACFA" w:rsidR="001A2F4A" w:rsidRDefault="001A2F4A" w:rsidP="001A2F4A">
            <w:pPr>
              <w:pStyle w:val="WCbody"/>
            </w:pPr>
            <w:r>
              <w:t>2022/2023 (kL)</w:t>
            </w:r>
          </w:p>
        </w:tc>
      </w:tr>
      <w:tr w:rsidR="00750277" w14:paraId="3DABC7A7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58A84BC8" w14:textId="3CF3EB92" w:rsidR="00750277" w:rsidRDefault="00750277" w:rsidP="009310B7">
            <w:pPr>
              <w:pStyle w:val="WCbody"/>
              <w:spacing w:before="0"/>
            </w:pPr>
            <w:r>
              <w:t xml:space="preserve">Potable water </w:t>
            </w:r>
          </w:p>
        </w:tc>
        <w:tc>
          <w:tcPr>
            <w:tcW w:w="1256" w:type="dxa"/>
          </w:tcPr>
          <w:p w14:paraId="4B702E44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72F4">
              <w:rPr>
                <w:color w:val="8496B0" w:themeColor="text2" w:themeTint="99"/>
              </w:rPr>
              <w:t>60,000</w:t>
            </w:r>
          </w:p>
        </w:tc>
        <w:tc>
          <w:tcPr>
            <w:tcW w:w="1256" w:type="dxa"/>
          </w:tcPr>
          <w:p w14:paraId="29ABD526" w14:textId="1962A6FB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401CE29B" w14:textId="200C77F5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F2E18F2" w14:textId="0AC0C32E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167FBE14" w14:textId="393A4047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  <w:tr w:rsidR="00750277" w14:paraId="7005DAB3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021728F7" w14:textId="4301F70E" w:rsidR="00750277" w:rsidRDefault="00750277" w:rsidP="00D92FA5">
            <w:pPr>
              <w:pStyle w:val="WCbody"/>
              <w:spacing w:before="0"/>
            </w:pPr>
            <w:r>
              <w:t>Non-potable</w:t>
            </w:r>
            <w:r w:rsidR="00924832">
              <w:t>,</w:t>
            </w:r>
            <w:r w:rsidR="00D92FA5">
              <w:t xml:space="preserve"> </w:t>
            </w:r>
            <w:r w:rsidR="00B018F3">
              <w:t>licenced</w:t>
            </w:r>
            <w:r>
              <w:t xml:space="preserve"> </w:t>
            </w:r>
            <w:r w:rsidR="00D92FA5">
              <w:t>ground</w:t>
            </w:r>
            <w:r>
              <w:t xml:space="preserve">water </w:t>
            </w:r>
          </w:p>
        </w:tc>
        <w:tc>
          <w:tcPr>
            <w:tcW w:w="1256" w:type="dxa"/>
          </w:tcPr>
          <w:p w14:paraId="4D8B304C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72F4">
              <w:rPr>
                <w:color w:val="8496B0" w:themeColor="text2" w:themeTint="99"/>
              </w:rPr>
              <w:t>200,000</w:t>
            </w:r>
          </w:p>
        </w:tc>
        <w:tc>
          <w:tcPr>
            <w:tcW w:w="1256" w:type="dxa"/>
          </w:tcPr>
          <w:p w14:paraId="6FC89FA9" w14:textId="03E5985F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7EA2153F" w14:textId="50B9D322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B15FFA9" w14:textId="13B98F44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05FDADEC" w14:textId="78ACAEC4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  <w:tr w:rsidR="00D92FA5" w14:paraId="0A624E45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7AFAFB3F" w14:textId="77777777" w:rsidR="00A119B6" w:rsidRDefault="00D92FA5">
            <w:pPr>
              <w:pStyle w:val="WCbody"/>
              <w:spacing w:before="0"/>
            </w:pPr>
            <w:r>
              <w:t>Non-potable alternate water source</w:t>
            </w:r>
          </w:p>
          <w:p w14:paraId="1CFCBF65" w14:textId="40C52C58" w:rsidR="00D92FA5" w:rsidRDefault="00A119B6">
            <w:pPr>
              <w:pStyle w:val="WCbody"/>
              <w:spacing w:before="0"/>
            </w:pPr>
            <w:r>
              <w:t>(Recycled</w:t>
            </w:r>
            <w:r w:rsidR="00D92FA5">
              <w:t xml:space="preserve"> water</w:t>
            </w:r>
            <w:r>
              <w:t>/</w:t>
            </w:r>
            <w:r w:rsidR="00D92FA5">
              <w:t>stormwater</w:t>
            </w:r>
            <w:r>
              <w:t xml:space="preserve"> etc.)</w:t>
            </w:r>
          </w:p>
        </w:tc>
        <w:tc>
          <w:tcPr>
            <w:tcW w:w="1256" w:type="dxa"/>
          </w:tcPr>
          <w:p w14:paraId="274738B8" w14:textId="392B5694" w:rsidR="00D92FA5" w:rsidRPr="00E472F4" w:rsidRDefault="009310B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10,000</w:t>
            </w:r>
          </w:p>
        </w:tc>
        <w:tc>
          <w:tcPr>
            <w:tcW w:w="1256" w:type="dxa"/>
          </w:tcPr>
          <w:p w14:paraId="7257B911" w14:textId="3D1FD5A5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A63B34B" w14:textId="34730F54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4DE2104C" w14:textId="6ABB748C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74981B75" w14:textId="1A131FE6" w:rsidR="00D92FA5" w:rsidRPr="00A020B6" w:rsidRDefault="00D92FA5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  <w:tr w:rsidR="00750277" w14:paraId="7533A226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1E1D9064" w14:textId="07EC4AE0" w:rsidR="00750277" w:rsidRPr="00A020B6" w:rsidRDefault="00750277" w:rsidP="00750277">
            <w:pPr>
              <w:pStyle w:val="WCbody"/>
              <w:spacing w:before="0"/>
              <w:rPr>
                <w:b/>
              </w:rPr>
            </w:pPr>
            <w:r w:rsidRPr="00A020B6">
              <w:rPr>
                <w:b/>
              </w:rPr>
              <w:t xml:space="preserve">Total water </w:t>
            </w:r>
            <w:r w:rsidR="00D92FA5" w:rsidRPr="00A020B6">
              <w:rPr>
                <w:b/>
              </w:rPr>
              <w:t>consumption</w:t>
            </w:r>
            <w:r w:rsidRPr="00A020B6">
              <w:rPr>
                <w:b/>
              </w:rPr>
              <w:t xml:space="preserve"> </w:t>
            </w:r>
          </w:p>
        </w:tc>
        <w:tc>
          <w:tcPr>
            <w:tcW w:w="1256" w:type="dxa"/>
          </w:tcPr>
          <w:p w14:paraId="6F39178E" w14:textId="4EA5386B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72F4">
              <w:rPr>
                <w:color w:val="8496B0" w:themeColor="text2" w:themeTint="99"/>
              </w:rPr>
              <w:t>2</w:t>
            </w:r>
            <w:r w:rsidR="009310B7">
              <w:rPr>
                <w:color w:val="8496B0" w:themeColor="text2" w:themeTint="99"/>
              </w:rPr>
              <w:t>7</w:t>
            </w:r>
            <w:r w:rsidRPr="00E472F4">
              <w:rPr>
                <w:color w:val="8496B0" w:themeColor="text2" w:themeTint="99"/>
              </w:rPr>
              <w:t>0,000</w:t>
            </w:r>
          </w:p>
        </w:tc>
        <w:tc>
          <w:tcPr>
            <w:tcW w:w="1256" w:type="dxa"/>
          </w:tcPr>
          <w:p w14:paraId="7C498A82" w14:textId="3FBC948A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2C539B08" w14:textId="3DDF6F46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1E6F5AD9" w14:textId="72478C54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  <w:tc>
          <w:tcPr>
            <w:tcW w:w="1256" w:type="dxa"/>
          </w:tcPr>
          <w:p w14:paraId="30FD019D" w14:textId="0953E367" w:rsidR="00750277" w:rsidRPr="00A020B6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</w:p>
        </w:tc>
      </w:tr>
    </w:tbl>
    <w:p w14:paraId="58E07BE5" w14:textId="77777777" w:rsidR="00750277" w:rsidRDefault="00750277" w:rsidP="00750277"/>
    <w:p w14:paraId="38802C0C" w14:textId="04F92360" w:rsidR="00750277" w:rsidRPr="008E0E56" w:rsidRDefault="00750277" w:rsidP="00750277">
      <w:pPr>
        <w:pStyle w:val="Caption"/>
      </w:pPr>
      <w:r>
        <w:t xml:space="preserve">Table </w:t>
      </w:r>
      <w:r w:rsidR="006F3FC9">
        <w:t>3</w:t>
      </w:r>
      <w:r>
        <w:t xml:space="preserve">: Top 5 </w:t>
      </w:r>
      <w:r w:rsidR="00924832">
        <w:t xml:space="preserve">potable </w:t>
      </w:r>
      <w:r w:rsidR="00114E8E">
        <w:t xml:space="preserve">and top 5 non-potable </w:t>
      </w:r>
      <w:r>
        <w:t>water consuming assets</w:t>
      </w:r>
    </w:p>
    <w:tbl>
      <w:tblPr>
        <w:tblStyle w:val="WaterCorp"/>
        <w:tblW w:w="9854" w:type="dxa"/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1420"/>
        <w:gridCol w:w="1236"/>
        <w:gridCol w:w="1167"/>
        <w:gridCol w:w="2521"/>
      </w:tblGrid>
      <w:tr w:rsidR="005F4BD0" w14:paraId="18B2DD57" w14:textId="77777777" w:rsidTr="005F4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384" w:type="dxa"/>
          </w:tcPr>
          <w:p w14:paraId="28268A00" w14:textId="77777777" w:rsidR="005F4BD0" w:rsidRDefault="005F4BD0" w:rsidP="005F4BD0">
            <w:pPr>
              <w:pStyle w:val="WCbody"/>
            </w:pPr>
            <w:r>
              <w:t>Account #</w:t>
            </w:r>
          </w:p>
        </w:tc>
        <w:tc>
          <w:tcPr>
            <w:tcW w:w="2126" w:type="dxa"/>
          </w:tcPr>
          <w:p w14:paraId="6988D9F8" w14:textId="77777777" w:rsidR="005F4BD0" w:rsidRDefault="005F4BD0" w:rsidP="005F4BD0">
            <w:pPr>
              <w:pStyle w:val="WCbody"/>
            </w:pPr>
            <w:r>
              <w:t>Common name</w:t>
            </w:r>
          </w:p>
        </w:tc>
        <w:tc>
          <w:tcPr>
            <w:tcW w:w="1420" w:type="dxa"/>
          </w:tcPr>
          <w:p w14:paraId="421EF33C" w14:textId="77777777" w:rsidR="005F4BD0" w:rsidRDefault="005F4BD0" w:rsidP="005F4BD0">
            <w:pPr>
              <w:pStyle w:val="WCbody"/>
            </w:pPr>
            <w:r>
              <w:t>Water use source</w:t>
            </w:r>
          </w:p>
        </w:tc>
        <w:tc>
          <w:tcPr>
            <w:tcW w:w="1236" w:type="dxa"/>
            <w:vAlign w:val="center"/>
          </w:tcPr>
          <w:p w14:paraId="38660D1A" w14:textId="7E583BF5" w:rsidR="005F4BD0" w:rsidRDefault="005F4BD0" w:rsidP="005F4BD0">
            <w:pPr>
              <w:pStyle w:val="WCbody"/>
            </w:pPr>
            <w:r>
              <w:t>20</w:t>
            </w:r>
            <w:r w:rsidR="00EB092B">
              <w:t>2</w:t>
            </w:r>
            <w:r w:rsidR="00494B58">
              <w:t>1</w:t>
            </w:r>
            <w:r>
              <w:t>/202</w:t>
            </w:r>
            <w:r w:rsidR="00494B58">
              <w:t>2</w:t>
            </w:r>
            <w:r>
              <w:t xml:space="preserve"> (kL)</w:t>
            </w:r>
          </w:p>
        </w:tc>
        <w:tc>
          <w:tcPr>
            <w:tcW w:w="1167" w:type="dxa"/>
            <w:vAlign w:val="center"/>
          </w:tcPr>
          <w:p w14:paraId="3E118326" w14:textId="271298F6" w:rsidR="005F4BD0" w:rsidRDefault="005F4BD0" w:rsidP="005F4BD0">
            <w:pPr>
              <w:pStyle w:val="WCbody"/>
            </w:pPr>
            <w:r>
              <w:t>202</w:t>
            </w:r>
            <w:r w:rsidR="00494B58">
              <w:t>2</w:t>
            </w:r>
            <w:r>
              <w:t>/202</w:t>
            </w:r>
            <w:r w:rsidR="00494B58">
              <w:t>3</w:t>
            </w:r>
            <w:r>
              <w:t>(kL)</w:t>
            </w:r>
          </w:p>
        </w:tc>
        <w:tc>
          <w:tcPr>
            <w:tcW w:w="2521" w:type="dxa"/>
          </w:tcPr>
          <w:p w14:paraId="40E12770" w14:textId="77777777" w:rsidR="005F4BD0" w:rsidRDefault="005F4BD0" w:rsidP="005F4BD0">
            <w:pPr>
              <w:pStyle w:val="WCbody"/>
            </w:pPr>
            <w:r>
              <w:t>Notes*</w:t>
            </w:r>
          </w:p>
        </w:tc>
      </w:tr>
      <w:tr w:rsidR="00114E8E" w14:paraId="42613206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tcW w:w="9854" w:type="dxa"/>
            <w:gridSpan w:val="6"/>
            <w:shd w:val="clear" w:color="auto" w:fill="323E4F" w:themeFill="text2" w:themeFillShade="BF"/>
            <w:vAlign w:val="center"/>
          </w:tcPr>
          <w:p w14:paraId="2709E9F5" w14:textId="08EE7239" w:rsidR="00114E8E" w:rsidRPr="00F97060" w:rsidRDefault="006C4016" w:rsidP="00F97060">
            <w:pPr>
              <w:pStyle w:val="WCbody"/>
              <w:spacing w:before="0"/>
              <w:rPr>
                <w:b/>
                <w:color w:val="FFFFFF" w:themeColor="background1"/>
              </w:rPr>
            </w:pPr>
            <w:r w:rsidRPr="00F97060">
              <w:rPr>
                <w:b/>
                <w:color w:val="FFFFFF" w:themeColor="background1"/>
              </w:rPr>
              <w:t>Top 5 potable sites</w:t>
            </w:r>
          </w:p>
        </w:tc>
      </w:tr>
      <w:tr w:rsidR="00750277" w14:paraId="2B000D0A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20E20A6E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999 999 999</w:t>
            </w:r>
          </w:p>
        </w:tc>
        <w:tc>
          <w:tcPr>
            <w:tcW w:w="2126" w:type="dxa"/>
          </w:tcPr>
          <w:p w14:paraId="1AB6DDCD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Administration Centre</w:t>
            </w:r>
          </w:p>
        </w:tc>
        <w:tc>
          <w:tcPr>
            <w:tcW w:w="1420" w:type="dxa"/>
          </w:tcPr>
          <w:p w14:paraId="7467D205" w14:textId="4F044E2F" w:rsidR="00750277" w:rsidRPr="00F132EB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Scheme</w:t>
            </w:r>
          </w:p>
        </w:tc>
        <w:tc>
          <w:tcPr>
            <w:tcW w:w="1236" w:type="dxa"/>
          </w:tcPr>
          <w:p w14:paraId="4DF0EDC5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12,000</w:t>
            </w:r>
          </w:p>
        </w:tc>
        <w:tc>
          <w:tcPr>
            <w:tcW w:w="1167" w:type="dxa"/>
          </w:tcPr>
          <w:p w14:paraId="2EDE8465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2521" w:type="dxa"/>
          </w:tcPr>
          <w:p w14:paraId="2989EAC3" w14:textId="1F968A1B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Audit completed 20</w:t>
            </w:r>
            <w:r w:rsidR="00DA7310">
              <w:rPr>
                <w:i/>
                <w:color w:val="8496B0" w:themeColor="text2" w:themeTint="99"/>
              </w:rPr>
              <w:t>20</w:t>
            </w:r>
          </w:p>
        </w:tc>
      </w:tr>
      <w:tr w:rsidR="00750277" w14:paraId="3414AB86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3C00F613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999 999 998</w:t>
            </w:r>
          </w:p>
        </w:tc>
        <w:tc>
          <w:tcPr>
            <w:tcW w:w="2126" w:type="dxa"/>
          </w:tcPr>
          <w:p w14:paraId="0BED0EA6" w14:textId="73320CCB" w:rsidR="00750277" w:rsidRPr="00F132EB" w:rsidRDefault="00135651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Community Centre</w:t>
            </w:r>
          </w:p>
        </w:tc>
        <w:tc>
          <w:tcPr>
            <w:tcW w:w="1420" w:type="dxa"/>
          </w:tcPr>
          <w:p w14:paraId="20579E52" w14:textId="73385343" w:rsidR="00750277" w:rsidRPr="00F132EB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Scheme</w:t>
            </w:r>
          </w:p>
        </w:tc>
        <w:tc>
          <w:tcPr>
            <w:tcW w:w="1236" w:type="dxa"/>
          </w:tcPr>
          <w:p w14:paraId="5C61631D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6,000</w:t>
            </w:r>
          </w:p>
        </w:tc>
        <w:tc>
          <w:tcPr>
            <w:tcW w:w="1167" w:type="dxa"/>
          </w:tcPr>
          <w:p w14:paraId="1F2439A3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9,500</w:t>
            </w:r>
          </w:p>
        </w:tc>
        <w:tc>
          <w:tcPr>
            <w:tcW w:w="2521" w:type="dxa"/>
          </w:tcPr>
          <w:p w14:paraId="4BC3DD7C" w14:textId="52DF2AA6" w:rsidR="00750277" w:rsidRPr="00F132EB" w:rsidRDefault="00750277" w:rsidP="00204C0E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 xml:space="preserve">New </w:t>
            </w:r>
            <w:r w:rsidR="00EA6636">
              <w:rPr>
                <w:i/>
                <w:color w:val="8496B0" w:themeColor="text2" w:themeTint="99"/>
              </w:rPr>
              <w:t xml:space="preserve">toilet block </w:t>
            </w:r>
            <w:r w:rsidRPr="00F132EB">
              <w:rPr>
                <w:i/>
                <w:color w:val="8496B0" w:themeColor="text2" w:themeTint="99"/>
              </w:rPr>
              <w:t xml:space="preserve">installed </w:t>
            </w:r>
          </w:p>
        </w:tc>
      </w:tr>
      <w:tr w:rsidR="00750277" w14:paraId="6FCABB95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1805067A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999 999 997</w:t>
            </w:r>
          </w:p>
        </w:tc>
        <w:tc>
          <w:tcPr>
            <w:tcW w:w="2126" w:type="dxa"/>
          </w:tcPr>
          <w:p w14:paraId="13D64526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Aquatic Centre</w:t>
            </w:r>
          </w:p>
        </w:tc>
        <w:tc>
          <w:tcPr>
            <w:tcW w:w="1420" w:type="dxa"/>
          </w:tcPr>
          <w:p w14:paraId="1E277994" w14:textId="5673FF24" w:rsidR="00750277" w:rsidRPr="00F132EB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Scheme</w:t>
            </w:r>
          </w:p>
        </w:tc>
        <w:tc>
          <w:tcPr>
            <w:tcW w:w="1236" w:type="dxa"/>
          </w:tcPr>
          <w:p w14:paraId="6B6FF423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1167" w:type="dxa"/>
          </w:tcPr>
          <w:p w14:paraId="40F5C698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9,200</w:t>
            </w:r>
          </w:p>
        </w:tc>
        <w:tc>
          <w:tcPr>
            <w:tcW w:w="2521" w:type="dxa"/>
          </w:tcPr>
          <w:p w14:paraId="2FD09401" w14:textId="77777777" w:rsidR="00750277" w:rsidRPr="00F132EB" w:rsidRDefault="00750277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132EB">
              <w:rPr>
                <w:i/>
                <w:color w:val="8496B0" w:themeColor="text2" w:themeTint="99"/>
              </w:rPr>
              <w:t>Waterwise Aquatic Centre</w:t>
            </w:r>
          </w:p>
        </w:tc>
      </w:tr>
      <w:tr w:rsidR="00204C0E" w14:paraId="1679E66D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384" w:type="dxa"/>
          </w:tcPr>
          <w:p w14:paraId="4F8B3F6F" w14:textId="42C2D18B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2C0D6C5A" w14:textId="4C430926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1A02892C" w14:textId="46D68D37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6E55139B" w14:textId="71A3BE19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50DE0B1B" w14:textId="54D45A94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715CF6ED" w14:textId="29DE6BA5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204C0E" w14:paraId="0005A606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5D898EAE" w14:textId="3BA3990C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01339410" w14:textId="0E3335CF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32C3DE0A" w14:textId="5DA3EE82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1F29F044" w14:textId="7501E6C9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26F31C63" w14:textId="64FFACFF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5794BC38" w14:textId="3F9C95C4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204C0E" w14:paraId="7C7EA26D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9854" w:type="dxa"/>
            <w:gridSpan w:val="6"/>
            <w:shd w:val="clear" w:color="auto" w:fill="323E4F" w:themeFill="text2" w:themeFillShade="BF"/>
            <w:vAlign w:val="center"/>
          </w:tcPr>
          <w:p w14:paraId="275B815D" w14:textId="7AF7AE02" w:rsidR="00204C0E" w:rsidRPr="00A020B6" w:rsidRDefault="00204C0E" w:rsidP="00A020B6">
            <w:pPr>
              <w:pStyle w:val="WCbody"/>
              <w:spacing w:before="0" w:line="240" w:lineRule="auto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Top 5 non-potable sites</w:t>
            </w:r>
          </w:p>
        </w:tc>
      </w:tr>
      <w:tr w:rsidR="00204C0E" w14:paraId="76B9C741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7DF80DD5" w14:textId="49CEF481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GWL xxxxxx</w:t>
            </w:r>
          </w:p>
        </w:tc>
        <w:tc>
          <w:tcPr>
            <w:tcW w:w="2126" w:type="dxa"/>
          </w:tcPr>
          <w:p w14:paraId="3037B059" w14:textId="2386D22E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Active reserve</w:t>
            </w:r>
          </w:p>
        </w:tc>
        <w:tc>
          <w:tcPr>
            <w:tcW w:w="1420" w:type="dxa"/>
          </w:tcPr>
          <w:p w14:paraId="6375057F" w14:textId="0639F5F9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Groundwater</w:t>
            </w:r>
          </w:p>
        </w:tc>
        <w:tc>
          <w:tcPr>
            <w:tcW w:w="1236" w:type="dxa"/>
          </w:tcPr>
          <w:p w14:paraId="1B60B7B3" w14:textId="789DFAF7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12,000</w:t>
            </w:r>
          </w:p>
        </w:tc>
        <w:tc>
          <w:tcPr>
            <w:tcW w:w="1167" w:type="dxa"/>
          </w:tcPr>
          <w:p w14:paraId="68740A58" w14:textId="5FB1C7B2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2521" w:type="dxa"/>
          </w:tcPr>
          <w:p w14:paraId="46BDB446" w14:textId="5CDE4D28" w:rsidR="00204C0E" w:rsidRDefault="00204C0E" w:rsidP="00750277">
            <w:pPr>
              <w:pStyle w:val="WCbody"/>
              <w:spacing w:before="0"/>
            </w:pPr>
            <w:r>
              <w:rPr>
                <w:i/>
                <w:color w:val="8496B0" w:themeColor="text2" w:themeTint="99"/>
              </w:rPr>
              <w:t>Audit completed 20</w:t>
            </w:r>
            <w:r w:rsidR="00DA7310">
              <w:rPr>
                <w:i/>
                <w:color w:val="8496B0" w:themeColor="text2" w:themeTint="99"/>
              </w:rPr>
              <w:t>19</w:t>
            </w:r>
          </w:p>
        </w:tc>
      </w:tr>
      <w:tr w:rsidR="00204C0E" w14:paraId="32C71D96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0142E8C4" w14:textId="3378412C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GWL xxxxx</w:t>
            </w:r>
          </w:p>
        </w:tc>
        <w:tc>
          <w:tcPr>
            <w:tcW w:w="2126" w:type="dxa"/>
          </w:tcPr>
          <w:p w14:paraId="7EE86278" w14:textId="276904A3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Hilltop golf course</w:t>
            </w:r>
          </w:p>
        </w:tc>
        <w:tc>
          <w:tcPr>
            <w:tcW w:w="1420" w:type="dxa"/>
          </w:tcPr>
          <w:p w14:paraId="3416896F" w14:textId="02E397EB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Groundwater</w:t>
            </w:r>
          </w:p>
        </w:tc>
        <w:tc>
          <w:tcPr>
            <w:tcW w:w="1236" w:type="dxa"/>
          </w:tcPr>
          <w:p w14:paraId="5FA345A8" w14:textId="7047B669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50,000</w:t>
            </w:r>
          </w:p>
        </w:tc>
        <w:tc>
          <w:tcPr>
            <w:tcW w:w="1167" w:type="dxa"/>
          </w:tcPr>
          <w:p w14:paraId="15B4322C" w14:textId="0A2DC227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40,000</w:t>
            </w:r>
          </w:p>
        </w:tc>
        <w:tc>
          <w:tcPr>
            <w:tcW w:w="2521" w:type="dxa"/>
          </w:tcPr>
          <w:p w14:paraId="3CF58A4A" w14:textId="187DFAB5" w:rsidR="00204C0E" w:rsidRDefault="00204C0E" w:rsidP="00750277">
            <w:pPr>
              <w:pStyle w:val="WCbody"/>
              <w:spacing w:before="0"/>
            </w:pPr>
            <w:r w:rsidRPr="00847ED5">
              <w:rPr>
                <w:i/>
                <w:color w:val="8496B0" w:themeColor="text2" w:themeTint="99"/>
              </w:rPr>
              <w:t>Irrigation infrastructure upgrade</w:t>
            </w:r>
          </w:p>
        </w:tc>
      </w:tr>
      <w:tr w:rsidR="00204C0E" w14:paraId="274B4C2F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3093F02B" w14:textId="0EB6753A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GWL xxxx</w:t>
            </w:r>
          </w:p>
        </w:tc>
        <w:tc>
          <w:tcPr>
            <w:tcW w:w="2126" w:type="dxa"/>
          </w:tcPr>
          <w:p w14:paraId="36717AB6" w14:textId="08BBF6DC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Mindful park</w:t>
            </w:r>
          </w:p>
        </w:tc>
        <w:tc>
          <w:tcPr>
            <w:tcW w:w="1420" w:type="dxa"/>
          </w:tcPr>
          <w:p w14:paraId="3A7D70D5" w14:textId="1A3256D4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Groundwate</w:t>
            </w:r>
            <w:r>
              <w:rPr>
                <w:i/>
                <w:color w:val="8496B0" w:themeColor="text2" w:themeTint="99"/>
              </w:rPr>
              <w:t>r</w:t>
            </w:r>
          </w:p>
        </w:tc>
        <w:tc>
          <w:tcPr>
            <w:tcW w:w="1236" w:type="dxa"/>
          </w:tcPr>
          <w:p w14:paraId="795E779D" w14:textId="6AD1B089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15,000</w:t>
            </w:r>
          </w:p>
        </w:tc>
        <w:tc>
          <w:tcPr>
            <w:tcW w:w="1167" w:type="dxa"/>
          </w:tcPr>
          <w:p w14:paraId="381FB2E1" w14:textId="096E762D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2521" w:type="dxa"/>
          </w:tcPr>
          <w:p w14:paraId="331E2A58" w14:textId="6DB8604E" w:rsidR="00204C0E" w:rsidRPr="00847ED5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847ED5">
              <w:rPr>
                <w:i/>
                <w:color w:val="8496B0" w:themeColor="text2" w:themeTint="99"/>
              </w:rPr>
              <w:t>Park upgraded and now hydrozoned</w:t>
            </w:r>
          </w:p>
        </w:tc>
      </w:tr>
      <w:tr w:rsidR="00204C0E" w14:paraId="370C3DFD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373272EA" w14:textId="6BB2DC57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SWL and or GWL xxxxxx</w:t>
            </w:r>
          </w:p>
        </w:tc>
        <w:tc>
          <w:tcPr>
            <w:tcW w:w="2126" w:type="dxa"/>
          </w:tcPr>
          <w:p w14:paraId="256F5260" w14:textId="47BBDE21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Pleasure park</w:t>
            </w:r>
          </w:p>
        </w:tc>
        <w:tc>
          <w:tcPr>
            <w:tcW w:w="1420" w:type="dxa"/>
          </w:tcPr>
          <w:p w14:paraId="3AB7FEC6" w14:textId="0D4580D1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Recycled water</w:t>
            </w:r>
          </w:p>
        </w:tc>
        <w:tc>
          <w:tcPr>
            <w:tcW w:w="1236" w:type="dxa"/>
          </w:tcPr>
          <w:p w14:paraId="3FB5B9DC" w14:textId="3E6B89D3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10,000</w:t>
            </w:r>
          </w:p>
        </w:tc>
        <w:tc>
          <w:tcPr>
            <w:tcW w:w="1167" w:type="dxa"/>
          </w:tcPr>
          <w:p w14:paraId="39A81526" w14:textId="3E932A76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3,000</w:t>
            </w:r>
          </w:p>
        </w:tc>
        <w:tc>
          <w:tcPr>
            <w:tcW w:w="2521" w:type="dxa"/>
          </w:tcPr>
          <w:p w14:paraId="00401FAF" w14:textId="2ED0BD4C" w:rsidR="00204C0E" w:rsidRPr="00F97060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F97060">
              <w:rPr>
                <w:i/>
                <w:color w:val="8496B0" w:themeColor="text2" w:themeTint="99"/>
              </w:rPr>
              <w:t>Water treatment upgrade</w:t>
            </w:r>
          </w:p>
        </w:tc>
      </w:tr>
      <w:tr w:rsidR="00204C0E" w14:paraId="4A7F2F50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</w:trPr>
        <w:tc>
          <w:tcPr>
            <w:tcW w:w="1384" w:type="dxa"/>
          </w:tcPr>
          <w:p w14:paraId="64FE8CAC" w14:textId="752A65F4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126" w:type="dxa"/>
          </w:tcPr>
          <w:p w14:paraId="14679713" w14:textId="7696351A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420" w:type="dxa"/>
          </w:tcPr>
          <w:p w14:paraId="651B7FA7" w14:textId="7B802333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236" w:type="dxa"/>
          </w:tcPr>
          <w:p w14:paraId="6AFD1C02" w14:textId="7DD345FF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1167" w:type="dxa"/>
          </w:tcPr>
          <w:p w14:paraId="0B28599D" w14:textId="2D314C30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  <w:tc>
          <w:tcPr>
            <w:tcW w:w="2521" w:type="dxa"/>
          </w:tcPr>
          <w:p w14:paraId="26028A45" w14:textId="57448D5A" w:rsidR="00204C0E" w:rsidRPr="00A020B6" w:rsidRDefault="00204C0E" w:rsidP="00750277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</w:tbl>
    <w:p w14:paraId="40A613C9" w14:textId="004F08D6" w:rsidR="00AC03E8" w:rsidRDefault="00AC03E8" w:rsidP="00AC03E8">
      <w:pPr>
        <w:pStyle w:val="WCbody"/>
      </w:pPr>
      <w:r>
        <w:lastRenderedPageBreak/>
        <w:t>*</w:t>
      </w:r>
      <w:r w:rsidRPr="00E20419">
        <w:t>Let us know of any unexplained/ high water use</w:t>
      </w:r>
      <w:r>
        <w:t xml:space="preserve"> or water efficiency measures</w:t>
      </w:r>
      <w:r w:rsidRPr="00E20419">
        <w:t xml:space="preserve"> in the past year that may affect your regular water use for these sites e.g. site renovations, seasonal closures, new lawn</w:t>
      </w:r>
      <w:r w:rsidR="00A04ABC">
        <w:t xml:space="preserve">, </w:t>
      </w:r>
      <w:r w:rsidR="00AF3C71">
        <w:t xml:space="preserve">and </w:t>
      </w:r>
      <w:r w:rsidR="00A04ABC">
        <w:t>leaks</w:t>
      </w:r>
      <w:r>
        <w:t>.</w:t>
      </w:r>
    </w:p>
    <w:p w14:paraId="4DEBAF73" w14:textId="6DB225E0" w:rsidR="00907B84" w:rsidRDefault="00A43560" w:rsidP="00750277">
      <w:pPr>
        <w:pStyle w:val="WCbody"/>
      </w:pPr>
      <w:r>
        <w:t xml:space="preserve">Insert details </w:t>
      </w:r>
      <w:r w:rsidR="00AF3C71">
        <w:t>regarding</w:t>
      </w:r>
      <w:r w:rsidR="00557C34">
        <w:t xml:space="preserve"> corporate groundwater licences in </w:t>
      </w:r>
      <w:r w:rsidR="006F3FC9">
        <w:t xml:space="preserve">Table 3 </w:t>
      </w:r>
      <w:r w:rsidR="00AC03E8">
        <w:t>to</w:t>
      </w:r>
      <w:r w:rsidR="00EC0BD2">
        <w:t xml:space="preserve"> help</w:t>
      </w:r>
      <w:r w:rsidR="00AC03E8">
        <w:t xml:space="preserve"> monitor abstraction and groundwater</w:t>
      </w:r>
      <w:r w:rsidR="00AF3C71">
        <w:t xml:space="preserve"> use</w:t>
      </w:r>
      <w:r w:rsidR="00AC03E8">
        <w:t xml:space="preserve"> efficiency</w:t>
      </w:r>
      <w:r w:rsidR="00557C34">
        <w:t>.</w:t>
      </w:r>
      <w:r w:rsidR="00941860">
        <w:t xml:space="preserve"> For changes in licences, please provide details in the notes section.</w:t>
      </w:r>
      <w:r w:rsidR="00557C34">
        <w:t xml:space="preserve"> For details on groundwater licences, contact Department of Water and Environmental regulation at </w:t>
      </w:r>
      <w:hyperlink r:id="rId22" w:history="1">
        <w:r w:rsidR="00557C34" w:rsidRPr="003C1D76">
          <w:rPr>
            <w:rStyle w:val="Hyperlink"/>
          </w:rPr>
          <w:t>waterwise@dwer.wa.gov.au</w:t>
        </w:r>
      </w:hyperlink>
      <w:r w:rsidR="00557C34">
        <w:t xml:space="preserve"> </w:t>
      </w:r>
    </w:p>
    <w:p w14:paraId="05EDA66F" w14:textId="64CEBFA3" w:rsidR="00CB4B65" w:rsidRPr="00770234" w:rsidRDefault="00CB4B65" w:rsidP="00750277">
      <w:pPr>
        <w:pStyle w:val="WCbody"/>
        <w:rPr>
          <w:b/>
        </w:rPr>
      </w:pPr>
      <w:r w:rsidRPr="00770234">
        <w:rPr>
          <w:b/>
        </w:rPr>
        <w:t xml:space="preserve">Table </w:t>
      </w:r>
      <w:r w:rsidR="006F3FC9">
        <w:rPr>
          <w:b/>
        </w:rPr>
        <w:t>4:</w:t>
      </w:r>
      <w:r w:rsidRPr="00770234">
        <w:rPr>
          <w:b/>
        </w:rPr>
        <w:t xml:space="preserve"> Summary of corporate licen</w:t>
      </w:r>
      <w:r w:rsidR="00B612B0" w:rsidRPr="00770234">
        <w:rPr>
          <w:b/>
        </w:rPr>
        <w:t>c</w:t>
      </w:r>
      <w:r w:rsidRPr="00770234">
        <w:rPr>
          <w:b/>
        </w:rPr>
        <w:t xml:space="preserve">es to take groundwater </w:t>
      </w:r>
    </w:p>
    <w:tbl>
      <w:tblPr>
        <w:tblStyle w:val="WaterCorp"/>
        <w:tblW w:w="9854" w:type="dxa"/>
        <w:tblLook w:val="04A0" w:firstRow="1" w:lastRow="0" w:firstColumn="1" w:lastColumn="0" w:noHBand="0" w:noVBand="1"/>
      </w:tblPr>
      <w:tblGrid>
        <w:gridCol w:w="1526"/>
        <w:gridCol w:w="1701"/>
        <w:gridCol w:w="1483"/>
        <w:gridCol w:w="1295"/>
        <w:gridCol w:w="1295"/>
        <w:gridCol w:w="2554"/>
      </w:tblGrid>
      <w:tr w:rsidR="00CA3812" w14:paraId="76987F45" w14:textId="77777777" w:rsidTr="00A02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526" w:type="dxa"/>
          </w:tcPr>
          <w:p w14:paraId="288B1D50" w14:textId="55F68FEA" w:rsidR="00CA3812" w:rsidRDefault="00CA3812" w:rsidP="00770234">
            <w:pPr>
              <w:pStyle w:val="WCbody"/>
            </w:pPr>
            <w:r>
              <w:t>Licence #</w:t>
            </w:r>
          </w:p>
        </w:tc>
        <w:tc>
          <w:tcPr>
            <w:tcW w:w="1701" w:type="dxa"/>
          </w:tcPr>
          <w:p w14:paraId="7BF056C2" w14:textId="7FDAB57E" w:rsidR="00CA3812" w:rsidRDefault="00F16801" w:rsidP="00770234">
            <w:pPr>
              <w:pStyle w:val="WCbody"/>
            </w:pPr>
            <w:r>
              <w:t xml:space="preserve">Current </w:t>
            </w:r>
            <w:r w:rsidR="00B018F3">
              <w:t>Licenced</w:t>
            </w:r>
            <w:r w:rsidR="00CA3812">
              <w:t xml:space="preserve"> allocation</w:t>
            </w:r>
            <w:r w:rsidR="002D5AC8">
              <w:t xml:space="preserve"> (kL)</w:t>
            </w:r>
          </w:p>
        </w:tc>
        <w:tc>
          <w:tcPr>
            <w:tcW w:w="1483" w:type="dxa"/>
          </w:tcPr>
          <w:p w14:paraId="0BE67A93" w14:textId="77777777" w:rsidR="00B612B0" w:rsidRPr="00CB4B65" w:rsidRDefault="00B612B0" w:rsidP="00B612B0">
            <w:pPr>
              <w:spacing w:before="180" w:after="0" w:line="264" w:lineRule="auto"/>
            </w:pPr>
            <w:r w:rsidRPr="00CB4B65">
              <w:t xml:space="preserve">Actual metered abstraction </w:t>
            </w:r>
          </w:p>
          <w:p w14:paraId="4E3D425E" w14:textId="75CE41EC" w:rsidR="00CA3812" w:rsidRDefault="00FB76A5" w:rsidP="00B612B0">
            <w:pPr>
              <w:pStyle w:val="WCbody"/>
            </w:pPr>
            <w:r>
              <w:t xml:space="preserve">2020/2021 </w:t>
            </w:r>
            <w:r w:rsidR="005F66A6">
              <w:t>(</w:t>
            </w:r>
            <w:r w:rsidR="00B612B0">
              <w:t>kL</w:t>
            </w:r>
            <w:r w:rsidR="005F66A6">
              <w:t>)</w:t>
            </w:r>
          </w:p>
        </w:tc>
        <w:tc>
          <w:tcPr>
            <w:tcW w:w="1295" w:type="dxa"/>
          </w:tcPr>
          <w:p w14:paraId="593734AC" w14:textId="77777777" w:rsidR="00B612B0" w:rsidRPr="00CB4B65" w:rsidRDefault="00B612B0" w:rsidP="00B612B0">
            <w:pPr>
              <w:spacing w:before="180" w:after="0" w:line="264" w:lineRule="auto"/>
            </w:pPr>
            <w:r w:rsidRPr="00CB4B65">
              <w:t xml:space="preserve">Actual metered abstraction </w:t>
            </w:r>
          </w:p>
          <w:p w14:paraId="1F27ED96" w14:textId="3526E1F6" w:rsidR="00CA3812" w:rsidRDefault="00FB76A5" w:rsidP="00B612B0">
            <w:pPr>
              <w:pStyle w:val="WCbody"/>
            </w:pPr>
            <w:r>
              <w:t xml:space="preserve">2021/2022 </w:t>
            </w:r>
            <w:r w:rsidR="005F66A6">
              <w:t>(</w:t>
            </w:r>
            <w:r w:rsidR="00B612B0">
              <w:t>kL</w:t>
            </w:r>
            <w:r w:rsidR="005F66A6">
              <w:t>)</w:t>
            </w:r>
          </w:p>
        </w:tc>
        <w:tc>
          <w:tcPr>
            <w:tcW w:w="1295" w:type="dxa"/>
          </w:tcPr>
          <w:p w14:paraId="768B00D5" w14:textId="77777777" w:rsidR="00B612B0" w:rsidRPr="00CB4B65" w:rsidRDefault="00B612B0" w:rsidP="00B612B0">
            <w:pPr>
              <w:spacing w:before="180" w:after="0" w:line="264" w:lineRule="auto"/>
            </w:pPr>
            <w:r w:rsidRPr="00CB4B65">
              <w:t>Actual metered abstraction</w:t>
            </w:r>
          </w:p>
          <w:p w14:paraId="59D25A60" w14:textId="7B95D2C0" w:rsidR="00CA3812" w:rsidRDefault="00B612B0" w:rsidP="00B612B0">
            <w:pPr>
              <w:pStyle w:val="WCbody"/>
            </w:pPr>
            <w:r>
              <w:t>20</w:t>
            </w:r>
            <w:r w:rsidR="005F4BD0">
              <w:t>2</w:t>
            </w:r>
            <w:r w:rsidR="00FB76A5">
              <w:t>2</w:t>
            </w:r>
            <w:r>
              <w:t>/202</w:t>
            </w:r>
            <w:r w:rsidR="00FB76A5">
              <w:t>3</w:t>
            </w:r>
            <w:r>
              <w:t xml:space="preserve"> </w:t>
            </w:r>
            <w:r w:rsidR="005F66A6">
              <w:t>(</w:t>
            </w:r>
            <w:r>
              <w:t>kL</w:t>
            </w:r>
            <w:r w:rsidR="005F66A6">
              <w:t>)</w:t>
            </w:r>
          </w:p>
        </w:tc>
        <w:tc>
          <w:tcPr>
            <w:tcW w:w="2554" w:type="dxa"/>
          </w:tcPr>
          <w:p w14:paraId="75E1E844" w14:textId="77777777" w:rsidR="00CA3812" w:rsidRDefault="00CA3812" w:rsidP="00770234">
            <w:pPr>
              <w:pStyle w:val="WCbody"/>
            </w:pPr>
            <w:r>
              <w:t>Notes*</w:t>
            </w:r>
          </w:p>
        </w:tc>
      </w:tr>
      <w:tr w:rsidR="00CA3812" w14:paraId="725C5DCE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535782F6" w14:textId="519DE0F6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GWL</w:t>
            </w:r>
            <w:r w:rsidR="00F97060">
              <w:rPr>
                <w:i/>
                <w:color w:val="8496B0" w:themeColor="text2" w:themeTint="99"/>
              </w:rPr>
              <w:t xml:space="preserve"> </w:t>
            </w:r>
            <w:r w:rsidRPr="00CB4B65">
              <w:rPr>
                <w:i/>
                <w:color w:val="8496B0" w:themeColor="text2" w:themeTint="99"/>
              </w:rPr>
              <w:t>xxxxxx</w:t>
            </w:r>
          </w:p>
        </w:tc>
        <w:tc>
          <w:tcPr>
            <w:tcW w:w="1701" w:type="dxa"/>
          </w:tcPr>
          <w:p w14:paraId="5F47EBCF" w14:textId="3FF8F2AD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1,000,000</w:t>
            </w:r>
          </w:p>
        </w:tc>
        <w:tc>
          <w:tcPr>
            <w:tcW w:w="1483" w:type="dxa"/>
          </w:tcPr>
          <w:p w14:paraId="652E593C" w14:textId="43532478" w:rsidR="00CA3812" w:rsidRPr="00F132EB" w:rsidRDefault="00B612B0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800,000</w:t>
            </w:r>
          </w:p>
        </w:tc>
        <w:tc>
          <w:tcPr>
            <w:tcW w:w="1295" w:type="dxa"/>
          </w:tcPr>
          <w:p w14:paraId="3E22485C" w14:textId="68239CCC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  <w:tc>
          <w:tcPr>
            <w:tcW w:w="1295" w:type="dxa"/>
          </w:tcPr>
          <w:p w14:paraId="443ECB09" w14:textId="39432523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  <w:tc>
          <w:tcPr>
            <w:tcW w:w="2554" w:type="dxa"/>
          </w:tcPr>
          <w:p w14:paraId="37FFFB67" w14:textId="5FF48030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Licence changed </w:t>
            </w:r>
          </w:p>
        </w:tc>
      </w:tr>
      <w:tr w:rsidR="00CA3812" w14:paraId="2DB1A3C3" w14:textId="77777777" w:rsidTr="00A020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5C879B4D" w14:textId="0231E768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GWL xxxxxx</w:t>
            </w:r>
          </w:p>
        </w:tc>
        <w:tc>
          <w:tcPr>
            <w:tcW w:w="1701" w:type="dxa"/>
          </w:tcPr>
          <w:p w14:paraId="595DAF5D" w14:textId="1BFB6A38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900,</w:t>
            </w:r>
            <w:r w:rsidR="00CA3812" w:rsidRPr="00CB4B65">
              <w:rPr>
                <w:i/>
                <w:color w:val="8496B0" w:themeColor="text2" w:themeTint="99"/>
              </w:rPr>
              <w:t>000</w:t>
            </w:r>
          </w:p>
        </w:tc>
        <w:tc>
          <w:tcPr>
            <w:tcW w:w="1483" w:type="dxa"/>
          </w:tcPr>
          <w:p w14:paraId="7A1D6D2E" w14:textId="66879480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N/A</w:t>
            </w:r>
          </w:p>
        </w:tc>
        <w:tc>
          <w:tcPr>
            <w:tcW w:w="1295" w:type="dxa"/>
          </w:tcPr>
          <w:p w14:paraId="55F27B37" w14:textId="44F2AF08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900,000</w:t>
            </w:r>
          </w:p>
        </w:tc>
        <w:tc>
          <w:tcPr>
            <w:tcW w:w="1295" w:type="dxa"/>
          </w:tcPr>
          <w:p w14:paraId="526DD069" w14:textId="7A58EA28" w:rsidR="00CA3812" w:rsidRPr="00F132EB" w:rsidRDefault="00BB5B1B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850,000</w:t>
            </w:r>
          </w:p>
        </w:tc>
        <w:tc>
          <w:tcPr>
            <w:tcW w:w="2554" w:type="dxa"/>
          </w:tcPr>
          <w:p w14:paraId="59E12768" w14:textId="122B9E00" w:rsidR="00CA3812" w:rsidRPr="00F132EB" w:rsidRDefault="00AA61BC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New licence in 20</w:t>
            </w:r>
            <w:r w:rsidR="00DA7310">
              <w:rPr>
                <w:i/>
                <w:color w:val="8496B0" w:themeColor="text2" w:themeTint="99"/>
              </w:rPr>
              <w:t>19</w:t>
            </w:r>
          </w:p>
        </w:tc>
      </w:tr>
      <w:tr w:rsidR="00CA3812" w14:paraId="6277BFF5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12E447A9" w14:textId="5BD6BFEE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SWL xxxxxx</w:t>
            </w:r>
          </w:p>
        </w:tc>
        <w:tc>
          <w:tcPr>
            <w:tcW w:w="1701" w:type="dxa"/>
          </w:tcPr>
          <w:p w14:paraId="5A9DCD60" w14:textId="7F35A1C6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500,000</w:t>
            </w:r>
          </w:p>
        </w:tc>
        <w:tc>
          <w:tcPr>
            <w:tcW w:w="1483" w:type="dxa"/>
          </w:tcPr>
          <w:p w14:paraId="72DCB171" w14:textId="66BBD732" w:rsidR="00CA3812" w:rsidRPr="00F132EB" w:rsidRDefault="00B612B0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 w:rsidRPr="00CB4B65">
              <w:rPr>
                <w:i/>
                <w:color w:val="8496B0" w:themeColor="text2" w:themeTint="99"/>
              </w:rPr>
              <w:t>50,000</w:t>
            </w:r>
          </w:p>
        </w:tc>
        <w:tc>
          <w:tcPr>
            <w:tcW w:w="1295" w:type="dxa"/>
          </w:tcPr>
          <w:p w14:paraId="17902687" w14:textId="3A5FFC6D" w:rsidR="00CA3812" w:rsidRPr="00F132EB" w:rsidRDefault="00AA61BC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60,000</w:t>
            </w:r>
          </w:p>
        </w:tc>
        <w:tc>
          <w:tcPr>
            <w:tcW w:w="1295" w:type="dxa"/>
          </w:tcPr>
          <w:p w14:paraId="1022C0DE" w14:textId="0F63C555" w:rsidR="00CA3812" w:rsidRPr="00F132EB" w:rsidRDefault="00AA61BC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55,000</w:t>
            </w:r>
          </w:p>
        </w:tc>
        <w:tc>
          <w:tcPr>
            <w:tcW w:w="2554" w:type="dxa"/>
          </w:tcPr>
          <w:p w14:paraId="204DC47D" w14:textId="78779691" w:rsidR="00CA3812" w:rsidRPr="00F132EB" w:rsidRDefault="00CA3812" w:rsidP="00770234">
            <w:pPr>
              <w:pStyle w:val="WCbody"/>
              <w:spacing w:before="0"/>
              <w:rPr>
                <w:i/>
                <w:color w:val="8496B0" w:themeColor="text2" w:themeTint="99"/>
              </w:rPr>
            </w:pPr>
          </w:p>
        </w:tc>
      </w:tr>
      <w:tr w:rsidR="00CA3812" w14:paraId="6946AD44" w14:textId="77777777" w:rsidTr="00A020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tcW w:w="1526" w:type="dxa"/>
          </w:tcPr>
          <w:p w14:paraId="270BFDF6" w14:textId="567236D4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701" w:type="dxa"/>
          </w:tcPr>
          <w:p w14:paraId="121A85AF" w14:textId="76091B88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483" w:type="dxa"/>
          </w:tcPr>
          <w:p w14:paraId="1E8750B6" w14:textId="2B083C96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48300A31" w14:textId="6EBEDBEE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7603DCDA" w14:textId="38820321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2554" w:type="dxa"/>
          </w:tcPr>
          <w:p w14:paraId="0D3C9C59" w14:textId="739865B0" w:rsidR="00CA3812" w:rsidRDefault="00CA3812" w:rsidP="00770234">
            <w:pPr>
              <w:pStyle w:val="WCbody"/>
              <w:spacing w:before="0"/>
            </w:pPr>
          </w:p>
        </w:tc>
      </w:tr>
      <w:tr w:rsidR="00CA3812" w14:paraId="705CF726" w14:textId="77777777" w:rsidTr="00A02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1526" w:type="dxa"/>
          </w:tcPr>
          <w:p w14:paraId="5771E69D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701" w:type="dxa"/>
          </w:tcPr>
          <w:p w14:paraId="47A8F7DE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483" w:type="dxa"/>
          </w:tcPr>
          <w:p w14:paraId="3839C987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1BF51DA2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1295" w:type="dxa"/>
          </w:tcPr>
          <w:p w14:paraId="257E7E4F" w14:textId="77777777" w:rsidR="00CA3812" w:rsidRDefault="00CA3812" w:rsidP="00770234">
            <w:pPr>
              <w:pStyle w:val="WCbody"/>
              <w:spacing w:before="0"/>
            </w:pPr>
          </w:p>
        </w:tc>
        <w:tc>
          <w:tcPr>
            <w:tcW w:w="2554" w:type="dxa"/>
          </w:tcPr>
          <w:p w14:paraId="00C067DB" w14:textId="77777777" w:rsidR="00CA3812" w:rsidRDefault="00CA3812" w:rsidP="00770234">
            <w:pPr>
              <w:pStyle w:val="WCbody"/>
              <w:spacing w:before="0"/>
            </w:pPr>
          </w:p>
        </w:tc>
      </w:tr>
    </w:tbl>
    <w:p w14:paraId="035C4CA8" w14:textId="7A165724" w:rsidR="00750277" w:rsidRDefault="00750277" w:rsidP="00750277">
      <w:pPr>
        <w:pStyle w:val="Heading2"/>
      </w:pPr>
      <w:r>
        <w:t xml:space="preserve">Community water </w:t>
      </w:r>
      <w:r w:rsidR="00206652">
        <w:t xml:space="preserve">consumption </w:t>
      </w:r>
    </w:p>
    <w:p w14:paraId="06F581E8" w14:textId="234A2943" w:rsidR="00750277" w:rsidRDefault="00750277" w:rsidP="00750277">
      <w:pPr>
        <w:pStyle w:val="WCbody"/>
      </w:pPr>
      <w:r w:rsidRPr="004B12EE">
        <w:t>Your annual</w:t>
      </w:r>
      <w:r w:rsidR="00AC03E8">
        <w:t xml:space="preserve"> community</w:t>
      </w:r>
      <w:r w:rsidRPr="004B12EE">
        <w:t xml:space="preserve"> water use is the amount of water currently consumed by the community. This information </w:t>
      </w:r>
      <w:r w:rsidR="00846457">
        <w:t>help</w:t>
      </w:r>
      <w:r w:rsidR="00770234">
        <w:t>s</w:t>
      </w:r>
      <w:r w:rsidR="00846457">
        <w:t xml:space="preserve"> to recognise the total water cycle to progress towards a </w:t>
      </w:r>
      <w:r w:rsidR="00770234">
        <w:t xml:space="preserve">waterwise </w:t>
      </w:r>
      <w:r w:rsidR="00846457">
        <w:t xml:space="preserve">city and </w:t>
      </w:r>
      <w:r w:rsidRPr="004B12EE">
        <w:t>can assist you to identify trends and set targets to reduce water</w:t>
      </w:r>
      <w:r w:rsidR="00846457">
        <w:t xml:space="preserve"> consumption</w:t>
      </w:r>
      <w:r w:rsidRPr="004B12EE">
        <w:t>.</w:t>
      </w:r>
    </w:p>
    <w:p w14:paraId="7C4B1112" w14:textId="6A9ABF08" w:rsidR="00750277" w:rsidRDefault="00750277" w:rsidP="00750277">
      <w:pPr>
        <w:pStyle w:val="Caption"/>
      </w:pPr>
      <w:r>
        <w:t xml:space="preserve">Table </w:t>
      </w:r>
      <w:r w:rsidR="006F3FC9">
        <w:t>5</w:t>
      </w:r>
      <w:r>
        <w:t xml:space="preserve">: </w:t>
      </w:r>
      <w:r w:rsidR="009922A2">
        <w:t xml:space="preserve">Community potable water use sectors and water consumption over time </w:t>
      </w:r>
    </w:p>
    <w:tbl>
      <w:tblPr>
        <w:tblStyle w:val="WaterCorp"/>
        <w:tblW w:w="9795" w:type="dxa"/>
        <w:tblLook w:val="04A0" w:firstRow="1" w:lastRow="0" w:firstColumn="1" w:lastColumn="0" w:noHBand="0" w:noVBand="1"/>
      </w:tblPr>
      <w:tblGrid>
        <w:gridCol w:w="3515"/>
        <w:gridCol w:w="1256"/>
        <w:gridCol w:w="1256"/>
        <w:gridCol w:w="1256"/>
        <w:gridCol w:w="1256"/>
        <w:gridCol w:w="1256"/>
      </w:tblGrid>
      <w:tr w:rsidR="00FB76A5" w14:paraId="1F6972CA" w14:textId="77777777" w:rsidTr="00696E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6"/>
        </w:trPr>
        <w:tc>
          <w:tcPr>
            <w:tcW w:w="3515" w:type="dxa"/>
          </w:tcPr>
          <w:p w14:paraId="66DAC8BD" w14:textId="77777777" w:rsidR="00FB76A5" w:rsidRDefault="00FB76A5" w:rsidP="00FB76A5">
            <w:pPr>
              <w:pStyle w:val="WCbody"/>
            </w:pPr>
            <w:r>
              <w:t>Water use source</w:t>
            </w:r>
          </w:p>
        </w:tc>
        <w:tc>
          <w:tcPr>
            <w:tcW w:w="1256" w:type="dxa"/>
          </w:tcPr>
          <w:p w14:paraId="7253D565" w14:textId="2E7B2031" w:rsidR="00FB76A5" w:rsidRDefault="00FB76A5" w:rsidP="00FB76A5">
            <w:pPr>
              <w:pStyle w:val="WCbody"/>
            </w:pPr>
            <w:r w:rsidRPr="008D6BAC">
              <w:t>2018/2019 (kL)</w:t>
            </w:r>
          </w:p>
        </w:tc>
        <w:tc>
          <w:tcPr>
            <w:tcW w:w="1256" w:type="dxa"/>
          </w:tcPr>
          <w:p w14:paraId="152E829F" w14:textId="448EC2E1" w:rsidR="00FB76A5" w:rsidRDefault="00FB76A5" w:rsidP="00FB76A5">
            <w:pPr>
              <w:pStyle w:val="WCbody"/>
            </w:pPr>
            <w:r w:rsidRPr="008D6BAC">
              <w:t>2019/2020 (kL)</w:t>
            </w:r>
          </w:p>
        </w:tc>
        <w:tc>
          <w:tcPr>
            <w:tcW w:w="1256" w:type="dxa"/>
          </w:tcPr>
          <w:p w14:paraId="3455DC36" w14:textId="33D70BBA" w:rsidR="00FB76A5" w:rsidRDefault="00FB76A5" w:rsidP="00FB76A5">
            <w:pPr>
              <w:pStyle w:val="WCbody"/>
            </w:pPr>
            <w:r w:rsidRPr="008D6BAC">
              <w:t>2020/2021 (kL)</w:t>
            </w:r>
          </w:p>
        </w:tc>
        <w:tc>
          <w:tcPr>
            <w:tcW w:w="1256" w:type="dxa"/>
          </w:tcPr>
          <w:p w14:paraId="5CEDE446" w14:textId="5BE9BE2D" w:rsidR="00FB76A5" w:rsidRDefault="00FB76A5" w:rsidP="00FB76A5">
            <w:pPr>
              <w:pStyle w:val="WCbody"/>
            </w:pPr>
            <w:r w:rsidRPr="008D6BAC">
              <w:t>202</w:t>
            </w:r>
            <w:r>
              <w:t>1</w:t>
            </w:r>
            <w:r w:rsidRPr="008D6BAC">
              <w:t>/202</w:t>
            </w:r>
            <w:r>
              <w:t>2</w:t>
            </w:r>
            <w:r w:rsidRPr="008D6BAC">
              <w:t xml:space="preserve"> (kL)</w:t>
            </w:r>
          </w:p>
        </w:tc>
        <w:tc>
          <w:tcPr>
            <w:tcW w:w="1256" w:type="dxa"/>
          </w:tcPr>
          <w:p w14:paraId="2D5B3769" w14:textId="698CBEA6" w:rsidR="00FB76A5" w:rsidRDefault="00FB76A5" w:rsidP="00FB76A5">
            <w:pPr>
              <w:pStyle w:val="WCbody"/>
            </w:pPr>
            <w:r w:rsidRPr="008D6BAC">
              <w:t>202</w:t>
            </w:r>
            <w:r>
              <w:t>2</w:t>
            </w:r>
            <w:r w:rsidRPr="008D6BAC">
              <w:t>/202</w:t>
            </w:r>
            <w:r>
              <w:t>3</w:t>
            </w:r>
            <w:r w:rsidRPr="008D6BAC">
              <w:t xml:space="preserve"> (kL)</w:t>
            </w:r>
          </w:p>
        </w:tc>
      </w:tr>
      <w:tr w:rsidR="00750277" w14:paraId="34F5EE45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2B657957" w14:textId="77777777" w:rsidR="00750277" w:rsidRDefault="00750277" w:rsidP="00750277">
            <w:pPr>
              <w:pStyle w:val="WCbody"/>
              <w:spacing w:before="0"/>
            </w:pPr>
            <w:r>
              <w:t>Residential</w:t>
            </w:r>
          </w:p>
        </w:tc>
        <w:tc>
          <w:tcPr>
            <w:tcW w:w="1256" w:type="dxa"/>
          </w:tcPr>
          <w:p w14:paraId="6EECBCCB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1,200,000</w:t>
            </w:r>
          </w:p>
        </w:tc>
        <w:tc>
          <w:tcPr>
            <w:tcW w:w="1256" w:type="dxa"/>
          </w:tcPr>
          <w:p w14:paraId="0B13AED0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D2606CE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6DFCAE1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5276DC80" w14:textId="77777777" w:rsidR="00750277" w:rsidRDefault="00750277" w:rsidP="00750277">
            <w:pPr>
              <w:pStyle w:val="WCbody"/>
              <w:spacing w:before="0"/>
            </w:pPr>
          </w:p>
        </w:tc>
      </w:tr>
      <w:tr w:rsidR="00750277" w14:paraId="4F9B2E8D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515" w:type="dxa"/>
          </w:tcPr>
          <w:p w14:paraId="59C2A9C0" w14:textId="77777777" w:rsidR="00750277" w:rsidRDefault="00750277" w:rsidP="00750277">
            <w:pPr>
              <w:pStyle w:val="WCbody"/>
              <w:spacing w:before="0"/>
            </w:pPr>
            <w:r>
              <w:t>Commercial</w:t>
            </w:r>
          </w:p>
        </w:tc>
        <w:tc>
          <w:tcPr>
            <w:tcW w:w="1256" w:type="dxa"/>
          </w:tcPr>
          <w:p w14:paraId="1BF71F0B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600,000</w:t>
            </w:r>
          </w:p>
        </w:tc>
        <w:tc>
          <w:tcPr>
            <w:tcW w:w="1256" w:type="dxa"/>
          </w:tcPr>
          <w:p w14:paraId="726E98DF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17EBA5D7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4645E247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20687FA" w14:textId="77777777" w:rsidR="00750277" w:rsidRDefault="00750277" w:rsidP="00750277">
            <w:pPr>
              <w:pStyle w:val="WCbody"/>
              <w:spacing w:before="0"/>
            </w:pPr>
          </w:p>
        </w:tc>
      </w:tr>
      <w:tr w:rsidR="00750277" w14:paraId="083D71D8" w14:textId="77777777" w:rsidTr="00750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tcW w:w="3515" w:type="dxa"/>
          </w:tcPr>
          <w:p w14:paraId="0F55C1ED" w14:textId="77777777" w:rsidR="00750277" w:rsidRDefault="00750277" w:rsidP="00750277">
            <w:pPr>
              <w:pStyle w:val="WCbody"/>
              <w:spacing w:before="0"/>
            </w:pPr>
            <w:r>
              <w:t>Education</w:t>
            </w:r>
          </w:p>
        </w:tc>
        <w:tc>
          <w:tcPr>
            <w:tcW w:w="1256" w:type="dxa"/>
          </w:tcPr>
          <w:p w14:paraId="67FD5E63" w14:textId="77777777" w:rsidR="00750277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120,000</w:t>
            </w:r>
          </w:p>
        </w:tc>
        <w:tc>
          <w:tcPr>
            <w:tcW w:w="1256" w:type="dxa"/>
          </w:tcPr>
          <w:p w14:paraId="7E1AEC21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69E1AAF7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1168C509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7B5BB50B" w14:textId="77777777" w:rsidR="00750277" w:rsidRDefault="00750277" w:rsidP="00750277">
            <w:pPr>
              <w:pStyle w:val="WCbody"/>
              <w:spacing w:before="0"/>
            </w:pPr>
          </w:p>
        </w:tc>
      </w:tr>
      <w:tr w:rsidR="00750277" w14:paraId="5C190CD3" w14:textId="77777777" w:rsidTr="007502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6"/>
        </w:trPr>
        <w:tc>
          <w:tcPr>
            <w:tcW w:w="3515" w:type="dxa"/>
          </w:tcPr>
          <w:p w14:paraId="38450EE9" w14:textId="5D168B21" w:rsidR="00750277" w:rsidRPr="00A020B6" w:rsidRDefault="00750277">
            <w:pPr>
              <w:pStyle w:val="WCbody"/>
              <w:spacing w:before="0"/>
              <w:rPr>
                <w:b/>
              </w:rPr>
            </w:pPr>
            <w:r w:rsidRPr="00A020B6">
              <w:rPr>
                <w:b/>
              </w:rPr>
              <w:t>Total water use</w:t>
            </w:r>
          </w:p>
        </w:tc>
        <w:tc>
          <w:tcPr>
            <w:tcW w:w="1256" w:type="dxa"/>
          </w:tcPr>
          <w:p w14:paraId="4C59D743" w14:textId="77777777" w:rsidR="00750277" w:rsidRPr="00E472F4" w:rsidRDefault="00750277" w:rsidP="00750277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1,920,000</w:t>
            </w:r>
          </w:p>
        </w:tc>
        <w:tc>
          <w:tcPr>
            <w:tcW w:w="1256" w:type="dxa"/>
          </w:tcPr>
          <w:p w14:paraId="2DA3FE48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075EDAF0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5D01E74D" w14:textId="77777777" w:rsidR="00750277" w:rsidRDefault="00750277" w:rsidP="00750277">
            <w:pPr>
              <w:pStyle w:val="WCbody"/>
              <w:spacing w:before="0"/>
            </w:pPr>
          </w:p>
        </w:tc>
        <w:tc>
          <w:tcPr>
            <w:tcW w:w="1256" w:type="dxa"/>
          </w:tcPr>
          <w:p w14:paraId="2D136511" w14:textId="77777777" w:rsidR="00750277" w:rsidRDefault="00750277" w:rsidP="00750277">
            <w:pPr>
              <w:pStyle w:val="WCbody"/>
              <w:spacing w:before="0"/>
            </w:pPr>
          </w:p>
        </w:tc>
      </w:tr>
    </w:tbl>
    <w:p w14:paraId="21DD6574" w14:textId="14137EC3" w:rsidR="002F48AF" w:rsidRDefault="002F48AF" w:rsidP="00750277">
      <w:pPr>
        <w:pStyle w:val="WCbody"/>
      </w:pPr>
      <w:r>
        <w:t xml:space="preserve">Please request a </w:t>
      </w:r>
      <w:r w:rsidR="00B018F3">
        <w:t>licenced</w:t>
      </w:r>
      <w:r>
        <w:t xml:space="preserve">, self-supply groundwater </w:t>
      </w:r>
      <w:r w:rsidR="004F0308">
        <w:t xml:space="preserve">allocation </w:t>
      </w:r>
      <w:r>
        <w:t xml:space="preserve">report </w:t>
      </w:r>
      <w:r w:rsidR="00AF3C71">
        <w:t>to complete</w:t>
      </w:r>
      <w:r w:rsidR="005831BE">
        <w:t xml:space="preserve"> </w:t>
      </w:r>
      <w:r w:rsidR="00AF3C71">
        <w:t>T</w:t>
      </w:r>
      <w:r w:rsidR="005831BE">
        <w:t>able</w:t>
      </w:r>
      <w:r w:rsidR="00AF3C71">
        <w:t xml:space="preserve"> 6</w:t>
      </w:r>
      <w:r w:rsidR="005831BE">
        <w:t xml:space="preserve"> </w:t>
      </w:r>
      <w:r>
        <w:t xml:space="preserve">from the Water Supply Planning branch of the Department of Water and </w:t>
      </w:r>
      <w:r w:rsidR="00BD6D93">
        <w:t xml:space="preserve">Environmental Regulation by </w:t>
      </w:r>
      <w:r w:rsidR="005831BE">
        <w:t>email</w:t>
      </w:r>
      <w:r w:rsidR="00BD6D93">
        <w:t>ing</w:t>
      </w:r>
      <w:r w:rsidR="005831BE">
        <w:t xml:space="preserve"> </w:t>
      </w:r>
      <w:hyperlink r:id="rId23" w:history="1">
        <w:r w:rsidRPr="003C1D76">
          <w:rPr>
            <w:rStyle w:val="Hyperlink"/>
          </w:rPr>
          <w:t>waterwise@dwer.wa.gov.au</w:t>
        </w:r>
      </w:hyperlink>
    </w:p>
    <w:p w14:paraId="2818D0BE" w14:textId="56B4AC8E" w:rsidR="00846457" w:rsidRDefault="00846457">
      <w:pPr>
        <w:pStyle w:val="TOC1"/>
      </w:pPr>
      <w:r w:rsidRPr="00E45D2F">
        <w:t xml:space="preserve">Table </w:t>
      </w:r>
      <w:r w:rsidR="006F3FC9">
        <w:t>6</w:t>
      </w:r>
      <w:r w:rsidR="006D6BE8">
        <w:t>:</w:t>
      </w:r>
      <w:r w:rsidRPr="00E45D2F">
        <w:t xml:space="preserve"> Community non-potable water</w:t>
      </w:r>
      <w:r w:rsidR="00CC311C">
        <w:t xml:space="preserve"> allocation</w:t>
      </w:r>
      <w:r w:rsidRPr="00E45D2F">
        <w:t xml:space="preserve"> over time</w:t>
      </w:r>
    </w:p>
    <w:tbl>
      <w:tblPr>
        <w:tblStyle w:val="WaterCorp"/>
        <w:tblW w:w="9795" w:type="dxa"/>
        <w:tblLook w:val="04A0" w:firstRow="1" w:lastRow="0" w:firstColumn="1" w:lastColumn="0" w:noHBand="0" w:noVBand="1"/>
      </w:tblPr>
      <w:tblGrid>
        <w:gridCol w:w="3305"/>
        <w:gridCol w:w="1298"/>
        <w:gridCol w:w="1298"/>
        <w:gridCol w:w="1298"/>
        <w:gridCol w:w="1298"/>
        <w:gridCol w:w="1298"/>
      </w:tblGrid>
      <w:tr w:rsidR="00FB76A5" w14:paraId="341328D8" w14:textId="77777777" w:rsidTr="005F4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305" w:type="dxa"/>
          </w:tcPr>
          <w:p w14:paraId="17C71134" w14:textId="77777777" w:rsidR="00FB76A5" w:rsidRDefault="00FB76A5" w:rsidP="00FB76A5">
            <w:pPr>
              <w:pStyle w:val="WCbody"/>
            </w:pPr>
            <w:r>
              <w:t>Water use source</w:t>
            </w:r>
          </w:p>
        </w:tc>
        <w:tc>
          <w:tcPr>
            <w:tcW w:w="1298" w:type="dxa"/>
          </w:tcPr>
          <w:p w14:paraId="4AEBAB84" w14:textId="5CD5743F" w:rsidR="00FB76A5" w:rsidRDefault="00FB76A5" w:rsidP="00FB76A5">
            <w:pPr>
              <w:pStyle w:val="WCbody"/>
            </w:pPr>
            <w:r w:rsidRPr="008D6BAC">
              <w:t>2018/2019 (kL)</w:t>
            </w:r>
          </w:p>
        </w:tc>
        <w:tc>
          <w:tcPr>
            <w:tcW w:w="1298" w:type="dxa"/>
          </w:tcPr>
          <w:p w14:paraId="4E1FC690" w14:textId="4BEED3E6" w:rsidR="00FB76A5" w:rsidRDefault="00FB76A5" w:rsidP="00FB76A5">
            <w:pPr>
              <w:pStyle w:val="WCbody"/>
            </w:pPr>
            <w:r w:rsidRPr="008D6BAC">
              <w:t>2019/2020 (kL)</w:t>
            </w:r>
          </w:p>
        </w:tc>
        <w:tc>
          <w:tcPr>
            <w:tcW w:w="1298" w:type="dxa"/>
          </w:tcPr>
          <w:p w14:paraId="34115376" w14:textId="609415BB" w:rsidR="00FB76A5" w:rsidRDefault="00FB76A5" w:rsidP="00FB76A5">
            <w:pPr>
              <w:pStyle w:val="WCbody"/>
            </w:pPr>
            <w:r w:rsidRPr="008D6BAC">
              <w:t>2020/2021 (kL)</w:t>
            </w:r>
          </w:p>
        </w:tc>
        <w:tc>
          <w:tcPr>
            <w:tcW w:w="1298" w:type="dxa"/>
          </w:tcPr>
          <w:p w14:paraId="17BBA4D8" w14:textId="5DF9D10E" w:rsidR="00FB76A5" w:rsidRDefault="00FB76A5" w:rsidP="00FB76A5">
            <w:pPr>
              <w:pStyle w:val="WCbody"/>
            </w:pPr>
            <w:r w:rsidRPr="008D6BAC">
              <w:t>202</w:t>
            </w:r>
            <w:r>
              <w:t>1</w:t>
            </w:r>
            <w:r w:rsidRPr="008D6BAC">
              <w:t>/202</w:t>
            </w:r>
            <w:r>
              <w:t>2</w:t>
            </w:r>
            <w:r w:rsidRPr="008D6BAC">
              <w:t xml:space="preserve"> (kL)</w:t>
            </w:r>
          </w:p>
        </w:tc>
        <w:tc>
          <w:tcPr>
            <w:tcW w:w="1298" w:type="dxa"/>
          </w:tcPr>
          <w:p w14:paraId="14AFB72E" w14:textId="5240D323" w:rsidR="00FB76A5" w:rsidRDefault="00FB76A5" w:rsidP="00FB76A5">
            <w:pPr>
              <w:pStyle w:val="WCbody"/>
            </w:pPr>
            <w:r w:rsidRPr="008D6BAC">
              <w:t>202</w:t>
            </w:r>
            <w:r>
              <w:t>2</w:t>
            </w:r>
            <w:r w:rsidRPr="008D6BAC">
              <w:t>/202</w:t>
            </w:r>
            <w:r>
              <w:t>3</w:t>
            </w:r>
            <w:r w:rsidRPr="008D6BAC">
              <w:t xml:space="preserve"> (kL)</w:t>
            </w:r>
          </w:p>
        </w:tc>
      </w:tr>
      <w:tr w:rsidR="00846457" w14:paraId="071EC720" w14:textId="77777777" w:rsidTr="005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3305" w:type="dxa"/>
          </w:tcPr>
          <w:p w14:paraId="5E12A4BC" w14:textId="396CF79E" w:rsidR="00846457" w:rsidRDefault="00846457" w:rsidP="00770234">
            <w:pPr>
              <w:pStyle w:val="WCbody"/>
              <w:spacing w:before="0"/>
            </w:pPr>
            <w:r w:rsidRPr="00E45D2F">
              <w:t>Garden bores</w:t>
            </w:r>
          </w:p>
        </w:tc>
        <w:tc>
          <w:tcPr>
            <w:tcW w:w="1298" w:type="dxa"/>
          </w:tcPr>
          <w:p w14:paraId="0C4697F7" w14:textId="08985855" w:rsidR="00846457" w:rsidRPr="00E472F4" w:rsidRDefault="00846457" w:rsidP="00770234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5D2F">
              <w:rPr>
                <w:color w:val="8496B0" w:themeColor="text2" w:themeTint="99"/>
              </w:rPr>
              <w:t>1,200,000</w:t>
            </w:r>
          </w:p>
        </w:tc>
        <w:tc>
          <w:tcPr>
            <w:tcW w:w="1298" w:type="dxa"/>
          </w:tcPr>
          <w:p w14:paraId="0B40A624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4A326A86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0B2D8068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6BA3D492" w14:textId="77777777" w:rsidR="00846457" w:rsidRDefault="00846457" w:rsidP="00770234">
            <w:pPr>
              <w:pStyle w:val="WCbody"/>
              <w:spacing w:before="0"/>
            </w:pPr>
          </w:p>
        </w:tc>
      </w:tr>
      <w:tr w:rsidR="00846457" w14:paraId="21AE5290" w14:textId="77777777" w:rsidTr="005F4B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3305" w:type="dxa"/>
          </w:tcPr>
          <w:p w14:paraId="42C9C142" w14:textId="5F10D82B" w:rsidR="00846457" w:rsidRDefault="00B018F3" w:rsidP="00770234">
            <w:pPr>
              <w:pStyle w:val="WCbody"/>
              <w:spacing w:before="0"/>
            </w:pPr>
            <w:r>
              <w:t>Licenced</w:t>
            </w:r>
            <w:r w:rsidR="00846457" w:rsidRPr="00E45D2F">
              <w:t>, self-supply groundwater users for example schools, sports clubs, industry, construction and horticulture</w:t>
            </w:r>
            <w:r w:rsidR="00617DE1">
              <w:t xml:space="preserve"> </w:t>
            </w:r>
          </w:p>
        </w:tc>
        <w:tc>
          <w:tcPr>
            <w:tcW w:w="1298" w:type="dxa"/>
          </w:tcPr>
          <w:p w14:paraId="5107E860" w14:textId="3C692D8A" w:rsidR="00846457" w:rsidRPr="00E472F4" w:rsidRDefault="00846457" w:rsidP="00770234">
            <w:pPr>
              <w:pStyle w:val="WCbody"/>
              <w:spacing w:before="0"/>
              <w:rPr>
                <w:color w:val="8496B0" w:themeColor="text2" w:themeTint="99"/>
              </w:rPr>
            </w:pPr>
            <w:r w:rsidRPr="00E45D2F">
              <w:rPr>
                <w:color w:val="8496B0" w:themeColor="text2" w:themeTint="99"/>
              </w:rPr>
              <w:t>600,000</w:t>
            </w:r>
          </w:p>
        </w:tc>
        <w:tc>
          <w:tcPr>
            <w:tcW w:w="1298" w:type="dxa"/>
          </w:tcPr>
          <w:p w14:paraId="376A9E31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1043862F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097F7E63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7B20501D" w14:textId="77777777" w:rsidR="00846457" w:rsidRDefault="00846457" w:rsidP="00770234">
            <w:pPr>
              <w:pStyle w:val="WCbody"/>
              <w:spacing w:before="0"/>
            </w:pPr>
          </w:p>
        </w:tc>
      </w:tr>
      <w:tr w:rsidR="00846457" w14:paraId="4405E6D3" w14:textId="77777777" w:rsidTr="005F4B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tcW w:w="3305" w:type="dxa"/>
          </w:tcPr>
          <w:p w14:paraId="37A212B0" w14:textId="5E1B6C4C" w:rsidR="00846457" w:rsidRPr="00AF3C71" w:rsidRDefault="00846457" w:rsidP="00770234">
            <w:pPr>
              <w:pStyle w:val="WCbody"/>
              <w:spacing w:before="0"/>
              <w:rPr>
                <w:b/>
                <w:bCs/>
              </w:rPr>
            </w:pPr>
            <w:r w:rsidRPr="00AF3C71">
              <w:rPr>
                <w:b/>
                <w:bCs/>
              </w:rPr>
              <w:t>Total water use</w:t>
            </w:r>
          </w:p>
        </w:tc>
        <w:tc>
          <w:tcPr>
            <w:tcW w:w="1298" w:type="dxa"/>
          </w:tcPr>
          <w:p w14:paraId="5FB3C280" w14:textId="7C912D14" w:rsidR="00846457" w:rsidRDefault="007D4477" w:rsidP="00770234">
            <w:pPr>
              <w:pStyle w:val="WCbody"/>
              <w:spacing w:before="0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1,80</w:t>
            </w:r>
            <w:r w:rsidR="00846457" w:rsidRPr="00E45D2F">
              <w:rPr>
                <w:color w:val="8496B0" w:themeColor="text2" w:themeTint="99"/>
              </w:rPr>
              <w:t>0,000</w:t>
            </w:r>
          </w:p>
        </w:tc>
        <w:tc>
          <w:tcPr>
            <w:tcW w:w="1298" w:type="dxa"/>
          </w:tcPr>
          <w:p w14:paraId="0E399D2B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534F26FA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1E97330B" w14:textId="77777777" w:rsidR="00846457" w:rsidRDefault="00846457" w:rsidP="00770234">
            <w:pPr>
              <w:pStyle w:val="WCbody"/>
              <w:spacing w:before="0"/>
            </w:pPr>
          </w:p>
        </w:tc>
        <w:tc>
          <w:tcPr>
            <w:tcW w:w="1298" w:type="dxa"/>
          </w:tcPr>
          <w:p w14:paraId="298DE7E4" w14:textId="77777777" w:rsidR="00846457" w:rsidRDefault="00846457" w:rsidP="00770234">
            <w:pPr>
              <w:pStyle w:val="WCbody"/>
              <w:spacing w:before="0"/>
            </w:pPr>
          </w:p>
        </w:tc>
      </w:tr>
    </w:tbl>
    <w:p w14:paraId="185AB63D" w14:textId="356C9531" w:rsidR="0081016C" w:rsidRDefault="0081016C" w:rsidP="0081016C">
      <w:pPr>
        <w:pStyle w:val="Heading1"/>
      </w:pPr>
      <w:r>
        <w:lastRenderedPageBreak/>
        <w:t xml:space="preserve">Waterwise Goals </w:t>
      </w:r>
    </w:p>
    <w:p w14:paraId="79186CAF" w14:textId="636A6D29" w:rsidR="00061F2B" w:rsidRPr="00061F2B" w:rsidRDefault="00A07893" w:rsidP="00061F2B">
      <w:r>
        <w:t xml:space="preserve">Your waterwise </w:t>
      </w:r>
      <w:r w:rsidR="00061F2B">
        <w:t xml:space="preserve">goals should address all aspects of a waterwise city. In a Waterwise City, urban areas can exploit the synergies between local water management and urban greening while creating resilient and liveable neighbourhoods. </w:t>
      </w:r>
    </w:p>
    <w:p w14:paraId="6B0DF40F" w14:textId="77777777" w:rsidR="00E80AF0" w:rsidRPr="00E80AF0" w:rsidRDefault="00E80AF0" w:rsidP="00E80AF0">
      <w:pPr>
        <w:pStyle w:val="Heading2"/>
        <w:rPr>
          <w:lang w:val="en-US"/>
        </w:rPr>
      </w:pPr>
      <w:r w:rsidRPr="00E80AF0">
        <w:rPr>
          <w:lang w:val="en-US"/>
        </w:rPr>
        <w:t>Waterwise Vision</w:t>
      </w:r>
    </w:p>
    <w:p w14:paraId="1158E29B" w14:textId="75CA06AD" w:rsidR="006B0BF2" w:rsidRDefault="006B0BF2" w:rsidP="00E80AF0">
      <w:pPr>
        <w:pStyle w:val="WCbody"/>
      </w:pPr>
      <w:r>
        <w:t xml:space="preserve">Insert </w:t>
      </w:r>
      <w:r w:rsidR="00AF3C71">
        <w:t xml:space="preserve">your LGA’s </w:t>
      </w:r>
      <w:r>
        <w:t xml:space="preserve">Waterwise </w:t>
      </w:r>
      <w:r w:rsidR="00A71BF6">
        <w:t>vision</w:t>
      </w:r>
      <w:r w:rsidR="00AF3C71">
        <w:t xml:space="preserve"> </w:t>
      </w:r>
      <w:r w:rsidR="00A71BF6">
        <w:t>/</w:t>
      </w:r>
      <w:r w:rsidR="00AF3C71">
        <w:t xml:space="preserve"> </w:t>
      </w:r>
      <w:r>
        <w:t>priorities here (can be sourced from your sustainability strategies or Water Sensitive Cities Index Results):</w:t>
      </w:r>
      <w:r w:rsidR="00E80AF0">
        <w:br/>
      </w:r>
    </w:p>
    <w:p w14:paraId="19FA113A" w14:textId="77777777" w:rsidR="006B0BF2" w:rsidRPr="00992666" w:rsidRDefault="006B0BF2" w:rsidP="006B0BF2">
      <w:pPr>
        <w:pStyle w:val="ListParagraph"/>
        <w:numPr>
          <w:ilvl w:val="0"/>
          <w:numId w:val="5"/>
        </w:numPr>
        <w:rPr>
          <w:color w:val="8496B0" w:themeColor="text2" w:themeTint="99"/>
        </w:rPr>
      </w:pPr>
      <w:r w:rsidRPr="00992666">
        <w:rPr>
          <w:i/>
          <w:color w:val="8496B0" w:themeColor="text2" w:themeTint="99"/>
        </w:rPr>
        <w:t>To promote a sustainable and waterwise community that values all resources (Strategic Community Plan 2019)</w:t>
      </w:r>
      <w:r w:rsidR="00DD72FA">
        <w:rPr>
          <w:i/>
          <w:color w:val="8496B0" w:themeColor="text2" w:themeTint="99"/>
        </w:rPr>
        <w:t>.</w:t>
      </w:r>
    </w:p>
    <w:p w14:paraId="047DF87F" w14:textId="129432C4" w:rsidR="009B43B0" w:rsidRPr="00A020B6" w:rsidRDefault="006B0BF2">
      <w:pPr>
        <w:pStyle w:val="ListParagraph"/>
        <w:numPr>
          <w:ilvl w:val="0"/>
          <w:numId w:val="5"/>
        </w:numPr>
        <w:rPr>
          <w:color w:val="8496B0" w:themeColor="text2" w:themeTint="99"/>
        </w:rPr>
      </w:pPr>
      <w:r>
        <w:rPr>
          <w:color w:val="8496B0" w:themeColor="text2" w:themeTint="99"/>
        </w:rPr>
        <w:t>Create a vision to become a Water Sensitive City by 2030</w:t>
      </w:r>
      <w:r w:rsidR="00DD72FA">
        <w:rPr>
          <w:color w:val="8496B0" w:themeColor="text2" w:themeTint="99"/>
        </w:rPr>
        <w:t>.</w:t>
      </w:r>
    </w:p>
    <w:p w14:paraId="55832CEA" w14:textId="6CAF2168" w:rsidR="0081016C" w:rsidRPr="00DE307F" w:rsidRDefault="00553129" w:rsidP="0081016C">
      <w:pPr>
        <w:pStyle w:val="Heading2"/>
        <w:rPr>
          <w:lang w:val="en-US"/>
        </w:rPr>
      </w:pPr>
      <w:r>
        <w:rPr>
          <w:lang w:val="en-US"/>
        </w:rPr>
        <w:t xml:space="preserve">Corporate Water Management </w:t>
      </w:r>
    </w:p>
    <w:p w14:paraId="245EE414" w14:textId="0EB7DA58" w:rsidR="0081016C" w:rsidRDefault="00667B3D" w:rsidP="0081016C">
      <w:pPr>
        <w:pStyle w:val="WCbody"/>
        <w:rPr>
          <w:lang w:val="en-US"/>
        </w:rPr>
      </w:pPr>
      <w:r>
        <w:rPr>
          <w:lang w:val="en-US"/>
        </w:rPr>
        <w:t xml:space="preserve">Insert </w:t>
      </w:r>
      <w:r w:rsidR="0081016C">
        <w:rPr>
          <w:lang w:val="en-US"/>
        </w:rPr>
        <w:t xml:space="preserve">your </w:t>
      </w:r>
      <w:r>
        <w:rPr>
          <w:lang w:val="en-US"/>
        </w:rPr>
        <w:t xml:space="preserve">LGA’s corporate </w:t>
      </w:r>
      <w:r w:rsidR="00CD2ACF">
        <w:rPr>
          <w:lang w:val="en-US"/>
        </w:rPr>
        <w:t xml:space="preserve">water management </w:t>
      </w:r>
      <w:r>
        <w:rPr>
          <w:lang w:val="en-US"/>
        </w:rPr>
        <w:t>goal</w:t>
      </w:r>
      <w:r w:rsidR="005F4BD0">
        <w:rPr>
          <w:lang w:val="en-US"/>
        </w:rPr>
        <w:t>/</w:t>
      </w:r>
      <w:r>
        <w:rPr>
          <w:lang w:val="en-US"/>
        </w:rPr>
        <w:t>s</w:t>
      </w:r>
      <w:r w:rsidR="00CD2ACF">
        <w:rPr>
          <w:lang w:val="en-US"/>
        </w:rPr>
        <w:t>:</w:t>
      </w:r>
    </w:p>
    <w:p w14:paraId="74625327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All new development to incorporate WSC water management principles and practices</w:t>
      </w:r>
    </w:p>
    <w:p w14:paraId="7B1D0297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Three sumps converted into open space or provide improved water quality and amenity outcomes</w:t>
      </w:r>
    </w:p>
    <w:p w14:paraId="67608949" w14:textId="3E39B85D" w:rsidR="0081016C" w:rsidRPr="00992666" w:rsidRDefault="0081016C" w:rsidP="0081016C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 w:rsidRPr="00992666">
        <w:rPr>
          <w:i/>
          <w:color w:val="8496B0" w:themeColor="text2" w:themeTint="99"/>
          <w:lang w:val="en-US"/>
        </w:rPr>
        <w:t xml:space="preserve">Maintain corporate potable water use within 5% of 2020 levels for the next 5 years. </w:t>
      </w:r>
    </w:p>
    <w:p w14:paraId="7591CBD9" w14:textId="1F8E95A3" w:rsidR="00CE5F4C" w:rsidRDefault="00ED422E" w:rsidP="00CE5F4C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 w:rsidRPr="00AE3386">
        <w:rPr>
          <w:i/>
          <w:color w:val="8496B0" w:themeColor="text2" w:themeTint="99"/>
          <w:lang w:val="en-US"/>
        </w:rPr>
        <w:t>Increase Water Sensitive Cities Goal area of ‘Increase Productivity and Resource Efficiency’ towards 4 or more rating.</w:t>
      </w:r>
    </w:p>
    <w:p w14:paraId="235054E0" w14:textId="7244F087" w:rsidR="00CE5F4C" w:rsidRPr="00CE5F4C" w:rsidRDefault="00CE5F4C" w:rsidP="00CE5F4C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Prepare p</w:t>
      </w:r>
      <w:r w:rsidR="00BE6381">
        <w:rPr>
          <w:i/>
          <w:color w:val="8496B0" w:themeColor="text2" w:themeTint="99"/>
          <w:lang w:val="en-US"/>
        </w:rPr>
        <w:t>l</w:t>
      </w:r>
      <w:r>
        <w:rPr>
          <w:i/>
          <w:color w:val="8496B0" w:themeColor="text2" w:themeTint="99"/>
          <w:lang w:val="en-US"/>
        </w:rPr>
        <w:t>ans to reduce groundwater abstraction</w:t>
      </w:r>
      <w:r w:rsidR="00BE6381">
        <w:rPr>
          <w:i/>
          <w:color w:val="8496B0" w:themeColor="text2" w:themeTint="99"/>
          <w:lang w:val="en-US"/>
        </w:rPr>
        <w:t xml:space="preserve"> under every licence </w:t>
      </w:r>
      <w:r>
        <w:rPr>
          <w:i/>
          <w:color w:val="8496B0" w:themeColor="text2" w:themeTint="99"/>
          <w:lang w:val="en-US"/>
        </w:rPr>
        <w:t xml:space="preserve">by 10% by 2030 </w:t>
      </w:r>
    </w:p>
    <w:p w14:paraId="62C6AD1E" w14:textId="3DAE3ADC" w:rsidR="00B30BB3" w:rsidRPr="008C2E74" w:rsidRDefault="00CE5F4C" w:rsidP="00A020B6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 w:rsidRPr="00992666">
        <w:rPr>
          <w:i/>
          <w:color w:val="8496B0" w:themeColor="text2" w:themeTint="99"/>
          <w:lang w:val="en-US"/>
        </w:rPr>
        <w:t>Increase the percentage of alternative water sources used in the Council from 2% to 5%</w:t>
      </w:r>
      <w:r>
        <w:rPr>
          <w:i/>
          <w:color w:val="8496B0" w:themeColor="text2" w:themeTint="99"/>
          <w:lang w:val="en-US"/>
        </w:rPr>
        <w:t>.</w:t>
      </w:r>
    </w:p>
    <w:p w14:paraId="767E6640" w14:textId="35C45760" w:rsidR="00B05A0D" w:rsidRDefault="005328F3" w:rsidP="00667B3D">
      <w:pPr>
        <w:pStyle w:val="Heading2"/>
        <w:rPr>
          <w:lang w:val="en-US"/>
        </w:rPr>
      </w:pPr>
      <w:r>
        <w:rPr>
          <w:lang w:val="en-US"/>
        </w:rPr>
        <w:t xml:space="preserve">Community Water </w:t>
      </w:r>
      <w:r w:rsidR="00553129">
        <w:rPr>
          <w:lang w:val="en-US"/>
        </w:rPr>
        <w:t>Management</w:t>
      </w:r>
    </w:p>
    <w:p w14:paraId="6A25ABBE" w14:textId="4FBC2252" w:rsidR="00667B3D" w:rsidRDefault="00667B3D" w:rsidP="00667B3D">
      <w:pPr>
        <w:pStyle w:val="WCbody"/>
        <w:rPr>
          <w:lang w:val="en-US"/>
        </w:rPr>
      </w:pPr>
      <w:r>
        <w:rPr>
          <w:lang w:val="en-US"/>
        </w:rPr>
        <w:t xml:space="preserve">Insert your LGA’s community water </w:t>
      </w:r>
      <w:r w:rsidR="00F46D76">
        <w:rPr>
          <w:lang w:val="en-US"/>
        </w:rPr>
        <w:t xml:space="preserve">management </w:t>
      </w:r>
      <w:r w:rsidR="00CD2ACF">
        <w:rPr>
          <w:lang w:val="en-US"/>
        </w:rPr>
        <w:t>goal</w:t>
      </w:r>
      <w:r w:rsidR="005F4BD0">
        <w:rPr>
          <w:lang w:val="en-US"/>
        </w:rPr>
        <w:t>/</w:t>
      </w:r>
      <w:r w:rsidR="00CD2ACF">
        <w:rPr>
          <w:lang w:val="en-US"/>
        </w:rPr>
        <w:t xml:space="preserve">s: </w:t>
      </w:r>
    </w:p>
    <w:p w14:paraId="4DCE9898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Community (including under-represented groups) is represented on planning and asset management advisory committees.</w:t>
      </w:r>
    </w:p>
    <w:p w14:paraId="09C0E679" w14:textId="77777777" w:rsidR="00CD2ACF" w:rsidRDefault="00CD2ACF" w:rsidP="00CD2ACF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Community has responsibility for joint management of a multi-functional open space area</w:t>
      </w:r>
    </w:p>
    <w:p w14:paraId="423A9A06" w14:textId="77777777" w:rsidR="00667B3D" w:rsidRDefault="00667B3D" w:rsidP="00667B3D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>Reduce community per capita water use below 110kL per annum by 2025</w:t>
      </w:r>
      <w:r w:rsidRPr="00992666">
        <w:rPr>
          <w:i/>
          <w:color w:val="8496B0" w:themeColor="text2" w:themeTint="99"/>
          <w:lang w:val="en-US"/>
        </w:rPr>
        <w:t xml:space="preserve">. </w:t>
      </w:r>
    </w:p>
    <w:p w14:paraId="51EA9EB4" w14:textId="4821EF35" w:rsidR="00470A70" w:rsidRDefault="002D4856" w:rsidP="00667B3D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 xml:space="preserve">Educate the community on the extent of groundwater use and importance of leaving it in the ground for livability </w:t>
      </w:r>
    </w:p>
    <w:p w14:paraId="7862C3E4" w14:textId="2493160D" w:rsidR="002D4856" w:rsidRPr="00992666" w:rsidRDefault="002D4856" w:rsidP="00667B3D">
      <w:pPr>
        <w:pStyle w:val="WCbody"/>
        <w:numPr>
          <w:ilvl w:val="0"/>
          <w:numId w:val="6"/>
        </w:numPr>
        <w:rPr>
          <w:i/>
          <w:color w:val="8496B0" w:themeColor="text2" w:themeTint="99"/>
          <w:lang w:val="en-US"/>
        </w:rPr>
      </w:pPr>
      <w:r>
        <w:rPr>
          <w:i/>
          <w:color w:val="8496B0" w:themeColor="text2" w:themeTint="99"/>
          <w:lang w:val="en-US"/>
        </w:rPr>
        <w:t xml:space="preserve">Assist the community to reduce garden bore use by 10% by 2030. </w:t>
      </w:r>
    </w:p>
    <w:p w14:paraId="5D33B7A3" w14:textId="77777777" w:rsidR="00667B3D" w:rsidRDefault="00667B3D">
      <w:pPr>
        <w:rPr>
          <w:lang w:val="en-US"/>
        </w:rPr>
        <w:sectPr w:rsidR="00667B3D" w:rsidSect="004277C1">
          <w:pgSz w:w="11906" w:h="16838" w:code="9"/>
          <w:pgMar w:top="1701" w:right="1134" w:bottom="1701" w:left="1134" w:header="709" w:footer="709" w:gutter="0"/>
          <w:cols w:space="708"/>
          <w:docGrid w:linePitch="360"/>
        </w:sectPr>
      </w:pPr>
    </w:p>
    <w:p w14:paraId="3B223E46" w14:textId="4602B893" w:rsidR="006709EC" w:rsidRDefault="004C11E5" w:rsidP="006709EC">
      <w:pPr>
        <w:pStyle w:val="Heading1"/>
      </w:pPr>
      <w:r>
        <w:lastRenderedPageBreak/>
        <w:t xml:space="preserve">Waterwise </w:t>
      </w:r>
      <w:r w:rsidR="006709EC">
        <w:t>Endorsement Action Table</w:t>
      </w:r>
    </w:p>
    <w:p w14:paraId="2BBBCCDC" w14:textId="44DF673D" w:rsidR="00E90B32" w:rsidRDefault="009240BB" w:rsidP="009240BB">
      <w:r>
        <w:t>If you are applying to become endorsed as a Waterwise Council for the first time, the actions</w:t>
      </w:r>
      <w:r w:rsidR="00AF3C71">
        <w:t xml:space="preserve"> in Table 8</w:t>
      </w:r>
      <w:r>
        <w:t xml:space="preserve"> are mandatory for </w:t>
      </w:r>
      <w:r w:rsidR="00E62BF5">
        <w:t>your LGA</w:t>
      </w:r>
      <w:r w:rsidR="00F37D81">
        <w:t xml:space="preserve"> to progress over the lifetime of your plan</w:t>
      </w:r>
      <w:r>
        <w:t>. Feel welcome to add more if you desire</w:t>
      </w:r>
      <w:r w:rsidR="00E62BF5">
        <w:t>, however these will be part of your annual reporting.</w:t>
      </w:r>
    </w:p>
    <w:p w14:paraId="77EFA2FE" w14:textId="1911CC67" w:rsidR="00E90B32" w:rsidRDefault="00C35FD9" w:rsidP="009240BB">
      <w:r>
        <w:t xml:space="preserve">Current </w:t>
      </w:r>
      <w:r w:rsidR="00E62BF5">
        <w:t>endorsed and Gold Waterwise Councils</w:t>
      </w:r>
      <w:r w:rsidR="007115F3">
        <w:t xml:space="preserve"> will also need to include the below actions unless previously completed. </w:t>
      </w:r>
      <w:r w:rsidR="00E90B32">
        <w:t xml:space="preserve">Please contact </w:t>
      </w:r>
      <w:hyperlink r:id="rId24" w:history="1">
        <w:r w:rsidR="00E90B32" w:rsidRPr="008A36A2">
          <w:rPr>
            <w:rStyle w:val="Hyperlink"/>
          </w:rPr>
          <w:t>WEpartnerships@watercorporation.com.au</w:t>
        </w:r>
      </w:hyperlink>
      <w:r w:rsidR="00E90B32">
        <w:t xml:space="preserve"> to discuss previous mandatory actions you have completed and remov</w:t>
      </w:r>
      <w:r w:rsidR="004D0A1A">
        <w:t>al</w:t>
      </w:r>
      <w:r w:rsidR="00E90B32">
        <w:t xml:space="preserve"> from your new plan.</w:t>
      </w:r>
      <w:r w:rsidR="00A66173">
        <w:t xml:space="preserve"> Additional actions (</w:t>
      </w:r>
      <w:r w:rsidR="00A66173" w:rsidRPr="00A66173">
        <w:rPr>
          <w:i/>
        </w:rPr>
        <w:t>+Add</w:t>
      </w:r>
      <w:r w:rsidR="00A66173" w:rsidRPr="0003212B">
        <w:t xml:space="preserve">) </w:t>
      </w:r>
      <w:r w:rsidR="00A66173">
        <w:t>will need to replace any mandatory actions you have completed.</w:t>
      </w:r>
    </w:p>
    <w:p w14:paraId="11C9ED9D" w14:textId="0E59B765" w:rsidR="00C35FD9" w:rsidRDefault="00C35FD9" w:rsidP="009240BB">
      <w:r>
        <w:t>There is no limit to the number o</w:t>
      </w:r>
      <w:r w:rsidR="007115F3">
        <w:t>f additional actions you can add</w:t>
      </w:r>
      <w:r>
        <w:t xml:space="preserve">. Additional actions can come from other related LGA plans or strategies </w:t>
      </w:r>
      <w:r w:rsidR="0031472B">
        <w:t>that relate to development</w:t>
      </w:r>
      <w:r w:rsidR="00AF3C71">
        <w:t xml:space="preserve"> </w:t>
      </w:r>
      <w:r w:rsidR="0031472B">
        <w:t>/</w:t>
      </w:r>
      <w:r w:rsidR="00AF3C71">
        <w:t xml:space="preserve"> </w:t>
      </w:r>
      <w:r w:rsidR="0031472B">
        <w:t>support of waterwise communities and waterwise practices.</w:t>
      </w:r>
    </w:p>
    <w:p w14:paraId="47EFA19D" w14:textId="5A893295" w:rsidR="00A020B6" w:rsidRPr="009240BB" w:rsidRDefault="00A020B6" w:rsidP="00A020B6">
      <w:pPr>
        <w:pStyle w:val="Caption"/>
      </w:pPr>
      <w:r>
        <w:t xml:space="preserve">Table </w:t>
      </w:r>
      <w:r w:rsidR="006F3FC9">
        <w:t>8</w:t>
      </w:r>
      <w:r>
        <w:t xml:space="preserve">: </w:t>
      </w:r>
      <w:r w:rsidR="00945695">
        <w:t xml:space="preserve">Waterwise </w:t>
      </w:r>
      <w:r>
        <w:t xml:space="preserve">Endorsement Action Table </w:t>
      </w:r>
    </w:p>
    <w:tbl>
      <w:tblPr>
        <w:tblStyle w:val="WaterCorp"/>
        <w:tblW w:w="1478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4961"/>
        <w:gridCol w:w="2126"/>
        <w:gridCol w:w="1701"/>
        <w:gridCol w:w="4580"/>
      </w:tblGrid>
      <w:tr w:rsidR="006709EC" w:rsidRPr="006709EC" w14:paraId="6C7ADEC2" w14:textId="77777777" w:rsidTr="00243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tcW w:w="1418" w:type="dxa"/>
          </w:tcPr>
          <w:p w14:paraId="3F4CD98B" w14:textId="15FE9796" w:rsidR="006709EC" w:rsidRPr="006709EC" w:rsidRDefault="00475CF2" w:rsidP="00820688">
            <w:r>
              <w:t xml:space="preserve">Water </w:t>
            </w:r>
            <w:r w:rsidR="00820688">
              <w:t>Area</w:t>
            </w:r>
          </w:p>
        </w:tc>
        <w:tc>
          <w:tcPr>
            <w:tcW w:w="4961" w:type="dxa"/>
          </w:tcPr>
          <w:p w14:paraId="0242794C" w14:textId="77777777" w:rsidR="006709EC" w:rsidRPr="006709EC" w:rsidRDefault="006709EC" w:rsidP="003B0CD5">
            <w:r w:rsidRPr="006709EC">
              <w:t>Corporate Water Actions</w:t>
            </w:r>
          </w:p>
        </w:tc>
        <w:tc>
          <w:tcPr>
            <w:tcW w:w="2126" w:type="dxa"/>
          </w:tcPr>
          <w:p w14:paraId="4B341D3E" w14:textId="77777777" w:rsidR="006709EC" w:rsidRPr="006709EC" w:rsidRDefault="006709EC" w:rsidP="003B0CD5">
            <w:r w:rsidRPr="006709EC">
              <w:t>Status (Complete/In Progress/Ongoing/To be Completed)</w:t>
            </w:r>
          </w:p>
        </w:tc>
        <w:tc>
          <w:tcPr>
            <w:tcW w:w="1701" w:type="dxa"/>
          </w:tcPr>
          <w:p w14:paraId="2952BC0D" w14:textId="77777777" w:rsidR="006709EC" w:rsidRPr="006709EC" w:rsidRDefault="006709EC" w:rsidP="003B0CD5">
            <w:r w:rsidRPr="006709EC">
              <w:t>Department Responsible</w:t>
            </w:r>
          </w:p>
        </w:tc>
        <w:tc>
          <w:tcPr>
            <w:tcW w:w="4580" w:type="dxa"/>
          </w:tcPr>
          <w:p w14:paraId="6605181C" w14:textId="70F5F0F9" w:rsidR="006709EC" w:rsidRPr="006709EC" w:rsidRDefault="005F4BD0" w:rsidP="003B0CD5">
            <w:r>
              <w:t>202</w:t>
            </w:r>
            <w:r w:rsidR="00C501EE">
              <w:t>2</w:t>
            </w:r>
            <w:r>
              <w:t>/202</w:t>
            </w:r>
            <w:r w:rsidR="00C501EE">
              <w:t>3</w:t>
            </w:r>
            <w:r>
              <w:t xml:space="preserve"> Updates/</w:t>
            </w:r>
            <w:r w:rsidRPr="006709EC">
              <w:t>Notes/Evidence</w:t>
            </w:r>
          </w:p>
        </w:tc>
      </w:tr>
      <w:tr w:rsidR="001C6A67" w:rsidRPr="006709EC" w14:paraId="119876BF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786" w:type="dxa"/>
            <w:gridSpan w:val="5"/>
            <w:shd w:val="clear" w:color="auto" w:fill="44546A" w:themeFill="text2"/>
          </w:tcPr>
          <w:p w14:paraId="1E7F381D" w14:textId="51B43EEA" w:rsidR="001C6A67" w:rsidRPr="00243882" w:rsidRDefault="000D2F62" w:rsidP="00EB634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All water s</w:t>
            </w:r>
            <w:r w:rsidR="001C6A67">
              <w:rPr>
                <w:b/>
                <w:color w:val="FFFFFF" w:themeColor="background1"/>
              </w:rPr>
              <w:t>ources</w:t>
            </w:r>
          </w:p>
        </w:tc>
      </w:tr>
      <w:tr w:rsidR="001C6A67" w:rsidRPr="006709EC" w14:paraId="3E8DA373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7B29177" w14:textId="4D9DB2AB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Facilities</w:t>
            </w:r>
          </w:p>
        </w:tc>
        <w:tc>
          <w:tcPr>
            <w:tcW w:w="4961" w:type="dxa"/>
          </w:tcPr>
          <w:p w14:paraId="28836330" w14:textId="22DD578A" w:rsidR="001C6A67" w:rsidRPr="006709EC" w:rsidRDefault="001C6A67" w:rsidP="00243882">
            <w:pPr>
              <w:rPr>
                <w:color w:val="1F3864" w:themeColor="accent1" w:themeShade="80"/>
              </w:rPr>
            </w:pPr>
            <w:r w:rsidRPr="00721861">
              <w:rPr>
                <w:color w:val="1F3864" w:themeColor="accent1" w:themeShade="80"/>
              </w:rPr>
              <w:t>E</w:t>
            </w:r>
            <w:r>
              <w:rPr>
                <w:color w:val="1F3864" w:themeColor="accent1" w:themeShade="80"/>
              </w:rPr>
              <w:t>stablish a Water Audit Program</w:t>
            </w:r>
            <w:r w:rsidR="004B404C">
              <w:rPr>
                <w:color w:val="1F3864" w:themeColor="accent1" w:themeShade="80"/>
              </w:rPr>
              <w:t xml:space="preserve"> or similar</w:t>
            </w:r>
            <w:r w:rsidR="00AF3C71">
              <w:rPr>
                <w:color w:val="1F3864" w:themeColor="accent1" w:themeShade="80"/>
              </w:rPr>
              <w:t>,</w:t>
            </w:r>
            <w:r>
              <w:rPr>
                <w:color w:val="1F3864" w:themeColor="accent1" w:themeShade="80"/>
              </w:rPr>
              <w:t xml:space="preserve"> </w:t>
            </w:r>
            <w:r w:rsidRPr="00721861">
              <w:rPr>
                <w:color w:val="1F3864" w:themeColor="accent1" w:themeShade="80"/>
              </w:rPr>
              <w:t xml:space="preserve">to </w:t>
            </w:r>
            <w:r>
              <w:rPr>
                <w:color w:val="1F3864" w:themeColor="accent1" w:themeShade="80"/>
              </w:rPr>
              <w:t xml:space="preserve">closely monitor water use, continually improve </w:t>
            </w:r>
            <w:r w:rsidRPr="00721861">
              <w:rPr>
                <w:color w:val="1F3864" w:themeColor="accent1" w:themeShade="80"/>
              </w:rPr>
              <w:t>water efficiency</w:t>
            </w:r>
            <w:r>
              <w:rPr>
                <w:color w:val="1F3864" w:themeColor="accent1" w:themeShade="80"/>
              </w:rPr>
              <w:t xml:space="preserve"> and identify how to reduce water demand</w:t>
            </w:r>
            <w:r w:rsidRPr="00721861">
              <w:rPr>
                <w:color w:val="1F3864" w:themeColor="accent1" w:themeShade="80"/>
              </w:rPr>
              <w:t xml:space="preserve"> of </w:t>
            </w:r>
            <w:r>
              <w:rPr>
                <w:color w:val="1F3864" w:themeColor="accent1" w:themeShade="80"/>
              </w:rPr>
              <w:t xml:space="preserve">your </w:t>
            </w:r>
            <w:r w:rsidRPr="00721861">
              <w:rPr>
                <w:color w:val="1F3864" w:themeColor="accent1" w:themeShade="80"/>
              </w:rPr>
              <w:t xml:space="preserve">top water consuming </w:t>
            </w:r>
            <w:r>
              <w:rPr>
                <w:color w:val="1F3864" w:themeColor="accent1" w:themeShade="80"/>
              </w:rPr>
              <w:t xml:space="preserve">assets. </w:t>
            </w:r>
            <w:r w:rsidR="0031472B">
              <w:rPr>
                <w:color w:val="1F3864" w:themeColor="accent1" w:themeShade="80"/>
              </w:rPr>
              <w:t>Demonstrate your plan</w:t>
            </w:r>
            <w:r w:rsidR="00D63E0A">
              <w:rPr>
                <w:color w:val="1F3864" w:themeColor="accent1" w:themeShade="80"/>
              </w:rPr>
              <w:t>s</w:t>
            </w:r>
            <w:r w:rsidR="0031472B">
              <w:rPr>
                <w:color w:val="1F3864" w:themeColor="accent1" w:themeShade="80"/>
              </w:rPr>
              <w:t xml:space="preserve"> t</w:t>
            </w:r>
            <w:r w:rsidR="00D63E0A">
              <w:rPr>
                <w:color w:val="1F3864" w:themeColor="accent1" w:themeShade="80"/>
              </w:rPr>
              <w:t>o</w:t>
            </w:r>
            <w:r w:rsidR="0031472B">
              <w:rPr>
                <w:color w:val="1F3864" w:themeColor="accent1" w:themeShade="80"/>
              </w:rPr>
              <w:t xml:space="preserve"> i</w:t>
            </w:r>
            <w:r>
              <w:rPr>
                <w:color w:val="1F3864" w:themeColor="accent1" w:themeShade="80"/>
              </w:rPr>
              <w:t xml:space="preserve">mplement </w:t>
            </w:r>
            <w:r w:rsidRPr="00721861">
              <w:rPr>
                <w:color w:val="1F3864" w:themeColor="accent1" w:themeShade="80"/>
              </w:rPr>
              <w:t xml:space="preserve">viable recommendations from </w:t>
            </w:r>
            <w:r>
              <w:rPr>
                <w:color w:val="1F3864" w:themeColor="accent1" w:themeShade="80"/>
              </w:rPr>
              <w:t xml:space="preserve">your </w:t>
            </w:r>
            <w:r w:rsidRPr="00721861">
              <w:rPr>
                <w:color w:val="1F3864" w:themeColor="accent1" w:themeShade="80"/>
              </w:rPr>
              <w:t xml:space="preserve">water audits </w:t>
            </w:r>
            <w:r w:rsidR="0031472B">
              <w:rPr>
                <w:color w:val="1F3864" w:themeColor="accent1" w:themeShade="80"/>
              </w:rPr>
              <w:t>over time</w:t>
            </w:r>
            <w:r w:rsidR="00243882">
              <w:rPr>
                <w:color w:val="1F3864" w:themeColor="accent1" w:themeShade="80"/>
              </w:rPr>
              <w:t>.</w:t>
            </w:r>
          </w:p>
        </w:tc>
        <w:tc>
          <w:tcPr>
            <w:tcW w:w="2126" w:type="dxa"/>
          </w:tcPr>
          <w:p w14:paraId="538103ED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7806C9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34D3DB37" w14:textId="3F27812D" w:rsidR="001C6A67" w:rsidRPr="006709EC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a list of Waterwise Auditors, go to </w:t>
            </w:r>
            <w:hyperlink r:id="rId25" w:history="1">
              <w:r w:rsidR="0014571A">
                <w:rPr>
                  <w:rStyle w:val="Hyperlink"/>
                </w:rPr>
                <w:t>https://www.watercorporation.com.au/Waterwise/Waterwise-specialists</w:t>
              </w:r>
            </w:hyperlink>
          </w:p>
        </w:tc>
      </w:tr>
      <w:tr w:rsidR="001C6A67" w:rsidRPr="006709EC" w14:paraId="119A156A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4836DBE" w14:textId="77777777" w:rsidR="001C6A67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3115DA41" w14:textId="10A1FC9C" w:rsidR="001C6A67" w:rsidRPr="006709EC" w:rsidRDefault="001C6A67" w:rsidP="00F37D81">
            <w:pPr>
              <w:rPr>
                <w:color w:val="1F3864" w:themeColor="accent1" w:themeShade="80"/>
              </w:rPr>
            </w:pPr>
            <w:r w:rsidRPr="00795178">
              <w:t>Implement maintenance processes to detect</w:t>
            </w:r>
            <w:r>
              <w:t>,</w:t>
            </w:r>
            <w:r w:rsidRPr="00795178">
              <w:t xml:space="preserve"> report and repair leaks within all council assets</w:t>
            </w:r>
            <w:r>
              <w:t>.</w:t>
            </w:r>
          </w:p>
        </w:tc>
        <w:tc>
          <w:tcPr>
            <w:tcW w:w="2126" w:type="dxa"/>
          </w:tcPr>
          <w:p w14:paraId="2E62CD5A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F6CB217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7F8DF45" w14:textId="43D8EA2C" w:rsidR="001C6A67" w:rsidRPr="006709EC" w:rsidRDefault="00827863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information on detecting and repairing leaks, visit </w:t>
            </w:r>
            <w:hyperlink r:id="rId26" w:history="1">
              <w:r w:rsidR="0014571A">
                <w:rPr>
                  <w:rStyle w:val="Hyperlink"/>
                </w:rPr>
                <w:t>https://www.watercorporation.com.au/Help-and-advice/Water-issues</w:t>
              </w:r>
            </w:hyperlink>
            <w:r>
              <w:rPr>
                <w:color w:val="1F3864" w:themeColor="accent1" w:themeShade="80"/>
              </w:rPr>
              <w:t xml:space="preserve"> </w:t>
            </w:r>
          </w:p>
        </w:tc>
      </w:tr>
      <w:tr w:rsidR="00BE0AD9" w:rsidRPr="006709EC" w14:paraId="38D01AE5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07D2BB72" w14:textId="498FEB55" w:rsidR="00BE0AD9" w:rsidRDefault="00BE0AD9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Monitoring</w:t>
            </w:r>
          </w:p>
        </w:tc>
        <w:tc>
          <w:tcPr>
            <w:tcW w:w="4961" w:type="dxa"/>
          </w:tcPr>
          <w:p w14:paraId="3A6DAAB4" w14:textId="6DF878CF" w:rsidR="00BE0AD9" w:rsidRPr="006709EC" w:rsidRDefault="00BE0AD9" w:rsidP="00BE0AD9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Implement tracking and monitoring of assets</w:t>
            </w:r>
            <w:r w:rsidR="0031472B">
              <w:rPr>
                <w:color w:val="1F3864" w:themeColor="accent1" w:themeShade="80"/>
              </w:rPr>
              <w:t>’</w:t>
            </w:r>
            <w:r>
              <w:rPr>
                <w:color w:val="1F3864" w:themeColor="accent1" w:themeShade="80"/>
              </w:rPr>
              <w:t xml:space="preserve"> water use over time using industry standards for benchmarking top water consuming sites.</w:t>
            </w:r>
          </w:p>
        </w:tc>
        <w:tc>
          <w:tcPr>
            <w:tcW w:w="2126" w:type="dxa"/>
          </w:tcPr>
          <w:p w14:paraId="1C3A8E44" w14:textId="77777777" w:rsidR="00BE0AD9" w:rsidRPr="006709EC" w:rsidRDefault="00BE0AD9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0D707623" w14:textId="77777777" w:rsidR="00BE0AD9" w:rsidRPr="006709EC" w:rsidRDefault="00BE0AD9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E70CF5E" w14:textId="5A902C8D" w:rsidR="00BE0AD9" w:rsidRPr="006709EC" w:rsidRDefault="00BE0AD9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Industry standards can be found </w:t>
            </w:r>
            <w:hyperlink r:id="rId27" w:history="1">
              <w:r w:rsidRPr="00714055">
                <w:rPr>
                  <w:rStyle w:val="Hyperlink"/>
                </w:rPr>
                <w:t>here.</w:t>
              </w:r>
            </w:hyperlink>
          </w:p>
        </w:tc>
      </w:tr>
      <w:tr w:rsidR="001C6A67" w:rsidRPr="006709EC" w14:paraId="1EE30479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0974909" w14:textId="29DC431B" w:rsidR="001C6A67" w:rsidRPr="006709EC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Education</w:t>
            </w:r>
          </w:p>
        </w:tc>
        <w:tc>
          <w:tcPr>
            <w:tcW w:w="4961" w:type="dxa"/>
          </w:tcPr>
          <w:p w14:paraId="16D9986B" w14:textId="436BB1CF" w:rsidR="001C6A67" w:rsidRPr="006709EC" w:rsidRDefault="001C6A67" w:rsidP="0031472B">
            <w:pPr>
              <w:rPr>
                <w:color w:val="1F3864" w:themeColor="accent1" w:themeShade="80"/>
              </w:rPr>
            </w:pPr>
            <w:r w:rsidRPr="006709EC">
              <w:rPr>
                <w:color w:val="1F3864" w:themeColor="accent1" w:themeShade="80"/>
              </w:rPr>
              <w:t xml:space="preserve">Establish a Water Management Team </w:t>
            </w:r>
            <w:r>
              <w:rPr>
                <w:color w:val="1F3864" w:themeColor="accent1" w:themeShade="80"/>
              </w:rPr>
              <w:t xml:space="preserve">to foster a culture of Waterwise </w:t>
            </w:r>
            <w:r w:rsidR="0031472B">
              <w:rPr>
                <w:color w:val="1F3864" w:themeColor="accent1" w:themeShade="80"/>
              </w:rPr>
              <w:t>C</w:t>
            </w:r>
            <w:r>
              <w:rPr>
                <w:color w:val="1F3864" w:themeColor="accent1" w:themeShade="80"/>
              </w:rPr>
              <w:t>hampions within the council including providing behaviour change programs, workshops or initiatives that will encourage water</w:t>
            </w:r>
            <w:r w:rsidR="0031472B">
              <w:rPr>
                <w:color w:val="1F3864" w:themeColor="accent1" w:themeShade="80"/>
              </w:rPr>
              <w:t>wise practices</w:t>
            </w:r>
            <w:r>
              <w:rPr>
                <w:color w:val="1F3864" w:themeColor="accent1" w:themeShade="80"/>
              </w:rPr>
              <w:t xml:space="preserve"> at the office and at home.</w:t>
            </w:r>
          </w:p>
        </w:tc>
        <w:tc>
          <w:tcPr>
            <w:tcW w:w="2126" w:type="dxa"/>
          </w:tcPr>
          <w:p w14:paraId="34B8F28D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363DCF1C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7C3F2E60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67141D88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E876553" w14:textId="7E68EFA2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lastRenderedPageBreak/>
              <w:t>Irrigation</w:t>
            </w:r>
          </w:p>
        </w:tc>
        <w:tc>
          <w:tcPr>
            <w:tcW w:w="4961" w:type="dxa"/>
          </w:tcPr>
          <w:p w14:paraId="6B4707E0" w14:textId="7CC0B3E6" w:rsidR="001C6A67" w:rsidRPr="00795178" w:rsidRDefault="001C6A67" w:rsidP="00AE4F32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Establish and</w:t>
            </w:r>
            <w:r w:rsidR="0031472B">
              <w:rPr>
                <w:color w:val="1F3864" w:themeColor="accent1" w:themeShade="80"/>
              </w:rPr>
              <w:t>/</w:t>
            </w:r>
            <w:r>
              <w:rPr>
                <w:color w:val="1F3864" w:themeColor="accent1" w:themeShade="80"/>
              </w:rPr>
              <w:t xml:space="preserve">or maintain a baseline </w:t>
            </w:r>
            <w:r w:rsidRPr="00795178">
              <w:rPr>
                <w:color w:val="1F3864" w:themeColor="accent1" w:themeShade="80"/>
              </w:rPr>
              <w:t>water budget</w:t>
            </w:r>
            <w:r>
              <w:rPr>
                <w:color w:val="1F3864" w:themeColor="accent1" w:themeShade="80"/>
              </w:rPr>
              <w:t xml:space="preserve"> for every irrigated </w:t>
            </w:r>
            <w:r w:rsidRPr="00795178">
              <w:rPr>
                <w:color w:val="1F3864" w:themeColor="accent1" w:themeShade="80"/>
              </w:rPr>
              <w:t>public open space</w:t>
            </w:r>
            <w:r>
              <w:rPr>
                <w:color w:val="1F3864" w:themeColor="accent1" w:themeShade="80"/>
              </w:rPr>
              <w:t xml:space="preserve"> asset. </w:t>
            </w:r>
            <w:r w:rsidR="00AE4F32">
              <w:rPr>
                <w:color w:val="1F3864" w:themeColor="accent1" w:themeShade="80"/>
              </w:rPr>
              <w:t>Demonstrate how you m</w:t>
            </w:r>
            <w:r>
              <w:rPr>
                <w:color w:val="1F3864" w:themeColor="accent1" w:themeShade="80"/>
              </w:rPr>
              <w:t xml:space="preserve">onitor and adjust the baseline water budget in response to weather conditions and or landscape planting changes. </w:t>
            </w:r>
            <w:r w:rsidRPr="00795178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2126" w:type="dxa"/>
          </w:tcPr>
          <w:p w14:paraId="1F061DB4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48AE497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146756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51EA40E2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4021D93" w14:textId="0A6B88DC" w:rsidR="001C6A67" w:rsidDel="00F37D81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50354D52" w14:textId="188B6477" w:rsidR="001C6A67" w:rsidRPr="00795178" w:rsidRDefault="00AE4F32" w:rsidP="00AE4F32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Pro</w:t>
            </w:r>
            <w:r w:rsidR="00D5610F">
              <w:rPr>
                <w:color w:val="1F3864" w:themeColor="accent1" w:themeShade="80"/>
              </w:rPr>
              <w:t>vide evidence that demonstrates</w:t>
            </w:r>
            <w:r w:rsidR="001C6A67" w:rsidRPr="00795178">
              <w:rPr>
                <w:color w:val="1F3864" w:themeColor="accent1" w:themeShade="80"/>
              </w:rPr>
              <w:t xml:space="preserve"> irrigation systems are performing at best practice and </w:t>
            </w:r>
            <w:r>
              <w:rPr>
                <w:color w:val="1F3864" w:themeColor="accent1" w:themeShade="80"/>
              </w:rPr>
              <w:t xml:space="preserve">are </w:t>
            </w:r>
            <w:r w:rsidR="001C6A67" w:rsidRPr="00795178">
              <w:rPr>
                <w:color w:val="1F3864" w:themeColor="accent1" w:themeShade="80"/>
              </w:rPr>
              <w:t xml:space="preserve">audited to identify poorly performing </w:t>
            </w:r>
            <w:r>
              <w:rPr>
                <w:color w:val="1F3864" w:themeColor="accent1" w:themeShade="80"/>
              </w:rPr>
              <w:t>fixtures</w:t>
            </w:r>
            <w:r w:rsidR="001C6A67" w:rsidRPr="00795178">
              <w:rPr>
                <w:color w:val="1F3864" w:themeColor="accent1" w:themeShade="80"/>
              </w:rPr>
              <w:t xml:space="preserve"> or schedules</w:t>
            </w:r>
            <w:r w:rsidR="001C6A67">
              <w:rPr>
                <w:color w:val="1F3864" w:themeColor="accent1" w:themeShade="80"/>
              </w:rPr>
              <w:t>.</w:t>
            </w:r>
          </w:p>
        </w:tc>
        <w:tc>
          <w:tcPr>
            <w:tcW w:w="2126" w:type="dxa"/>
          </w:tcPr>
          <w:p w14:paraId="27E4101E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734B13C1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241D08C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4672A343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E174D3D" w14:textId="36EE1569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Landscaping</w:t>
            </w:r>
          </w:p>
        </w:tc>
        <w:tc>
          <w:tcPr>
            <w:tcW w:w="4961" w:type="dxa"/>
          </w:tcPr>
          <w:p w14:paraId="7EFAD368" w14:textId="63DADCF1" w:rsidR="001C6A67" w:rsidRPr="00795178" w:rsidRDefault="001C6A67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Landscaping policies</w:t>
            </w:r>
            <w:r w:rsidR="004B404C">
              <w:rPr>
                <w:color w:val="1F3864" w:themeColor="accent1" w:themeShade="80"/>
              </w:rPr>
              <w:t xml:space="preserve"> and/or plans</w:t>
            </w:r>
            <w:r>
              <w:rPr>
                <w:color w:val="1F3864" w:themeColor="accent1" w:themeShade="80"/>
              </w:rPr>
              <w:t xml:space="preserve"> to include low water use plants, waterwise mulch, hydrozoning and soil amendments.</w:t>
            </w:r>
          </w:p>
        </w:tc>
        <w:tc>
          <w:tcPr>
            <w:tcW w:w="2126" w:type="dxa"/>
          </w:tcPr>
          <w:p w14:paraId="778D2A1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7D9501E1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58761E3B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10CE3850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3D41D06" w14:textId="770D22B0" w:rsidR="001C6A67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WSUD</w:t>
            </w:r>
          </w:p>
        </w:tc>
        <w:tc>
          <w:tcPr>
            <w:tcW w:w="4961" w:type="dxa"/>
          </w:tcPr>
          <w:p w14:paraId="3B6A5070" w14:textId="722BFEE2" w:rsidR="001C6A67" w:rsidRDefault="001C6A67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Develop Local Planning Policy to implement water sensitive urban design in new land developments and infill developments.</w:t>
            </w:r>
          </w:p>
        </w:tc>
        <w:tc>
          <w:tcPr>
            <w:tcW w:w="2126" w:type="dxa"/>
          </w:tcPr>
          <w:p w14:paraId="789CA9A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2D2685FA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39EE94C6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1363D4DE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DB2CAA6" w14:textId="2E40DBE7" w:rsidR="001C6A67" w:rsidDel="00F37D81" w:rsidRDefault="001C6A67" w:rsidP="00EB634B">
            <w:pPr>
              <w:rPr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5F152A15" w14:textId="7CA680F7" w:rsidR="001C6A67" w:rsidRPr="00795178" w:rsidRDefault="001C6A67">
            <w:pPr>
              <w:rPr>
                <w:color w:val="1F3864" w:themeColor="accent1" w:themeShade="80"/>
              </w:rPr>
            </w:pPr>
            <w:r>
              <w:rPr>
                <w:i/>
                <w:color w:val="8496B0" w:themeColor="text2" w:themeTint="99"/>
              </w:rPr>
              <w:t xml:space="preserve">Develop a </w:t>
            </w:r>
            <w:r w:rsidRPr="002329C6">
              <w:rPr>
                <w:i/>
                <w:color w:val="8496B0" w:themeColor="text2" w:themeTint="99"/>
              </w:rPr>
              <w:t xml:space="preserve">POS Water Management Plan to identify future projects and relative procurement needed to meet </w:t>
            </w:r>
            <w:r>
              <w:rPr>
                <w:i/>
                <w:color w:val="8496B0" w:themeColor="text2" w:themeTint="99"/>
              </w:rPr>
              <w:t xml:space="preserve">corporate </w:t>
            </w:r>
            <w:r w:rsidRPr="002329C6">
              <w:rPr>
                <w:i/>
                <w:color w:val="8496B0" w:themeColor="text2" w:themeTint="99"/>
              </w:rPr>
              <w:t xml:space="preserve">water </w:t>
            </w:r>
            <w:r>
              <w:rPr>
                <w:i/>
                <w:color w:val="8496B0" w:themeColor="text2" w:themeTint="99"/>
              </w:rPr>
              <w:t xml:space="preserve">demand and </w:t>
            </w:r>
            <w:r w:rsidRPr="002329C6">
              <w:rPr>
                <w:i/>
                <w:color w:val="8496B0" w:themeColor="text2" w:themeTint="99"/>
              </w:rPr>
              <w:t>efficiency goals</w:t>
            </w:r>
            <w:r>
              <w:rPr>
                <w:i/>
                <w:color w:val="8496B0" w:themeColor="text2" w:themeTint="99"/>
              </w:rPr>
              <w:t xml:space="preserve"> for example</w:t>
            </w:r>
            <w:r w:rsidRPr="002329C6">
              <w:rPr>
                <w:i/>
                <w:color w:val="8496B0" w:themeColor="text2" w:themeTint="99"/>
              </w:rPr>
              <w:t xml:space="preserve"> including use of technology and cultivation techniques</w:t>
            </w:r>
            <w:r w:rsidR="00AE4F32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49FC4810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6E655EE2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41F5F27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7671317D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1E72BB2" w14:textId="6ECEA12C" w:rsidR="001C6A67" w:rsidRPr="002329C6" w:rsidRDefault="001C6A67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5C8425CD" w14:textId="1AAE8895" w:rsidR="001C6A67" w:rsidRDefault="001C6A67">
            <w:pPr>
              <w:rPr>
                <w:i/>
                <w:color w:val="8496B0" w:themeColor="text2" w:themeTint="99"/>
              </w:rPr>
            </w:pPr>
            <w:r w:rsidRPr="002329C6">
              <w:rPr>
                <w:i/>
                <w:color w:val="8496B0" w:themeColor="text2" w:themeTint="99"/>
              </w:rPr>
              <w:t>Proactively reduce pollution and litter near local waterways through community groups, council programs or similar</w:t>
            </w:r>
            <w:r w:rsidR="00AE4F32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54AB1704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429EE3B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492FFEE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064A2492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786" w:type="dxa"/>
            <w:gridSpan w:val="5"/>
            <w:shd w:val="clear" w:color="auto" w:fill="44546A" w:themeFill="text2"/>
          </w:tcPr>
          <w:p w14:paraId="00C45053" w14:textId="49764F2A" w:rsidR="001C6A67" w:rsidRPr="00243882" w:rsidRDefault="001C6A67" w:rsidP="00EB634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Potable water sources</w:t>
            </w:r>
          </w:p>
        </w:tc>
      </w:tr>
      <w:tr w:rsidR="001C6A67" w:rsidRPr="006709EC" w14:paraId="468F24E4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5E04AD7A" w14:textId="5A21D3F9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Facilities</w:t>
            </w:r>
          </w:p>
        </w:tc>
        <w:tc>
          <w:tcPr>
            <w:tcW w:w="4961" w:type="dxa"/>
          </w:tcPr>
          <w:p w14:paraId="7480020D" w14:textId="32B66D3A" w:rsidR="00AE4F32" w:rsidRPr="006A0AE1" w:rsidRDefault="001C6A67" w:rsidP="00AE4F32">
            <w:pPr>
              <w:rPr>
                <w:color w:val="1F3864" w:themeColor="accent1" w:themeShade="80"/>
              </w:rPr>
            </w:pPr>
            <w:r w:rsidRPr="006709EC">
              <w:rPr>
                <w:color w:val="1F3864" w:themeColor="accent1" w:themeShade="80"/>
              </w:rPr>
              <w:t xml:space="preserve">Procurement </w:t>
            </w:r>
            <w:r w:rsidR="00AE4F32">
              <w:rPr>
                <w:color w:val="1F3864" w:themeColor="accent1" w:themeShade="80"/>
              </w:rPr>
              <w:t>policies</w:t>
            </w:r>
            <w:r w:rsidRPr="006709EC">
              <w:rPr>
                <w:color w:val="1F3864" w:themeColor="accent1" w:themeShade="80"/>
              </w:rPr>
              <w:t xml:space="preserve"> </w:t>
            </w:r>
            <w:r w:rsidR="006A0AE1">
              <w:rPr>
                <w:color w:val="1F3864" w:themeColor="accent1" w:themeShade="80"/>
              </w:rPr>
              <w:t>incorporate i</w:t>
            </w:r>
            <w:r w:rsidR="00E656D4">
              <w:rPr>
                <w:color w:val="1F3864" w:themeColor="accent1" w:themeShade="80"/>
              </w:rPr>
              <w:t>nternal</w:t>
            </w:r>
            <w:r w:rsidR="00AE4F32">
              <w:rPr>
                <w:color w:val="1F3864" w:themeColor="accent1" w:themeShade="80"/>
              </w:rPr>
              <w:t xml:space="preserve"> requirement</w:t>
            </w:r>
            <w:r w:rsidR="00616F61">
              <w:rPr>
                <w:color w:val="1F3864" w:themeColor="accent1" w:themeShade="80"/>
              </w:rPr>
              <w:t>s</w:t>
            </w:r>
            <w:r w:rsidR="00AE4F32">
              <w:rPr>
                <w:color w:val="1F3864" w:themeColor="accent1" w:themeShade="80"/>
              </w:rPr>
              <w:t xml:space="preserve"> to install better than the minimum </w:t>
            </w:r>
            <w:r w:rsidR="006A0AE1">
              <w:rPr>
                <w:color w:val="1F3864" w:themeColor="accent1" w:themeShade="80"/>
              </w:rPr>
              <w:t xml:space="preserve">Building Code of Australia </w:t>
            </w:r>
            <w:r w:rsidR="00AE4F32" w:rsidRPr="006709EC">
              <w:rPr>
                <w:color w:val="1F3864" w:themeColor="accent1" w:themeShade="80"/>
              </w:rPr>
              <w:t xml:space="preserve">WELS ratings </w:t>
            </w:r>
            <w:r w:rsidR="00AE4F32">
              <w:rPr>
                <w:color w:val="1F3864" w:themeColor="accent1" w:themeShade="80"/>
              </w:rPr>
              <w:t xml:space="preserve">for water efficiency </w:t>
            </w:r>
            <w:r w:rsidRPr="006709EC">
              <w:rPr>
                <w:color w:val="1F3864" w:themeColor="accent1" w:themeShade="80"/>
              </w:rPr>
              <w:t>for water fixtures</w:t>
            </w:r>
            <w:r w:rsidR="00AE4F32">
              <w:rPr>
                <w:color w:val="1F3864" w:themeColor="accent1" w:themeShade="80"/>
              </w:rPr>
              <w:t>, fittings and appliances</w:t>
            </w:r>
            <w:r w:rsidR="004774D0">
              <w:rPr>
                <w:color w:val="1F3864" w:themeColor="accent1" w:themeShade="80"/>
              </w:rPr>
              <w:t xml:space="preserve"> for all new buildings</w:t>
            </w:r>
            <w:r w:rsidR="006A0AE1">
              <w:rPr>
                <w:color w:val="1F3864" w:themeColor="accent1" w:themeShade="80"/>
              </w:rPr>
              <w:t xml:space="preserve"> AND e</w:t>
            </w:r>
            <w:r w:rsidR="00E656D4">
              <w:rPr>
                <w:color w:val="1F3864" w:themeColor="accent1" w:themeShade="80"/>
              </w:rPr>
              <w:t>xternal</w:t>
            </w:r>
            <w:r w:rsidR="00AE4F32">
              <w:rPr>
                <w:color w:val="1F3864" w:themeColor="accent1" w:themeShade="80"/>
              </w:rPr>
              <w:t xml:space="preserve"> requirement</w:t>
            </w:r>
            <w:r w:rsidR="00616F61">
              <w:rPr>
                <w:color w:val="1F3864" w:themeColor="accent1" w:themeShade="80"/>
              </w:rPr>
              <w:t>s</w:t>
            </w:r>
            <w:r w:rsidR="00AE4F32">
              <w:rPr>
                <w:color w:val="1F3864" w:themeColor="accent1" w:themeShade="80"/>
              </w:rPr>
              <w:t xml:space="preserve"> to use Smart Approved WaterMarked and Waterwise Approved products and services where possible.</w:t>
            </w:r>
          </w:p>
        </w:tc>
        <w:tc>
          <w:tcPr>
            <w:tcW w:w="2126" w:type="dxa"/>
          </w:tcPr>
          <w:p w14:paraId="6DDBA74E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EAE3B79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AD7A15D" w14:textId="037436EE" w:rsidR="00AE4F32" w:rsidRDefault="00C072F8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information on WELS ratings, visit </w:t>
            </w:r>
            <w:hyperlink r:id="rId28" w:history="1">
              <w:r w:rsidRPr="0033513B">
                <w:rPr>
                  <w:rStyle w:val="Hyperlink"/>
                </w:rPr>
                <w:t>https://www.waterrating.gov.au/</w:t>
              </w:r>
            </w:hyperlink>
            <w:r>
              <w:rPr>
                <w:color w:val="1F3864" w:themeColor="accent1" w:themeShade="80"/>
              </w:rPr>
              <w:t xml:space="preserve"> </w:t>
            </w:r>
          </w:p>
          <w:p w14:paraId="2D56419B" w14:textId="77777777" w:rsidR="00AE4F32" w:rsidRDefault="00AE4F32" w:rsidP="00EB634B">
            <w:pPr>
              <w:rPr>
                <w:color w:val="1F3864" w:themeColor="accent1" w:themeShade="80"/>
              </w:rPr>
            </w:pPr>
          </w:p>
          <w:p w14:paraId="1D2C463C" w14:textId="034048E4" w:rsidR="001C6A67" w:rsidRPr="006709EC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For a list of waterwise devices, go to </w:t>
            </w:r>
            <w:hyperlink r:id="rId29" w:history="1">
              <w:r>
                <w:rPr>
                  <w:rStyle w:val="Hyperlink"/>
                </w:rPr>
                <w:t>https://www.smartwatermark.org/products/waterwise/</w:t>
              </w:r>
            </w:hyperlink>
          </w:p>
        </w:tc>
      </w:tr>
      <w:tr w:rsidR="001C6A67" w:rsidRPr="006709EC" w14:paraId="471CF7D2" w14:textId="77777777" w:rsidTr="002438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7E35E9AF" w14:textId="6EA0A877" w:rsidR="001C6A67" w:rsidDel="00F37D81" w:rsidRDefault="001C6A67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Monitoring</w:t>
            </w:r>
          </w:p>
        </w:tc>
        <w:tc>
          <w:tcPr>
            <w:tcW w:w="4961" w:type="dxa"/>
          </w:tcPr>
          <w:p w14:paraId="7552E97D" w14:textId="66D88565" w:rsidR="001C6A67" w:rsidRPr="006709EC" w:rsidRDefault="001C6A67" w:rsidP="004C11E5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Scheme water meters (and any sub meters) are read on a regular basis and recorded</w:t>
            </w:r>
            <w:r w:rsidR="00AE4F32">
              <w:rPr>
                <w:color w:val="1F3864" w:themeColor="accent1" w:themeShade="80"/>
              </w:rPr>
              <w:t xml:space="preserve">. Usage anomalies are </w:t>
            </w:r>
            <w:r w:rsidR="00B018F3">
              <w:rPr>
                <w:color w:val="1F3864" w:themeColor="accent1" w:themeShade="80"/>
              </w:rPr>
              <w:t>investigated,</w:t>
            </w:r>
            <w:r w:rsidR="00AE4F32">
              <w:rPr>
                <w:color w:val="1F3864" w:themeColor="accent1" w:themeShade="80"/>
              </w:rPr>
              <w:t xml:space="preserve"> and leaks repaired in a timely manner.</w:t>
            </w:r>
          </w:p>
        </w:tc>
        <w:tc>
          <w:tcPr>
            <w:tcW w:w="2126" w:type="dxa"/>
          </w:tcPr>
          <w:p w14:paraId="08D4577A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552C888F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87FBA5B" w14:textId="1CA177E0" w:rsidR="004C11E5" w:rsidRPr="00827863" w:rsidRDefault="001C6A67" w:rsidP="00EE79B6">
            <w:pPr>
              <w:rPr>
                <w:color w:val="0563C1" w:themeColor="hyperlink"/>
                <w:u w:val="single"/>
              </w:rPr>
            </w:pPr>
            <w:r>
              <w:rPr>
                <w:color w:val="1F3864" w:themeColor="accent1" w:themeShade="80"/>
              </w:rPr>
              <w:t xml:space="preserve">For information on how to read your water meter, templates and information is available at </w:t>
            </w:r>
            <w:hyperlink r:id="rId30" w:history="1">
              <w:r w:rsidR="00EE79B6">
                <w:rPr>
                  <w:rStyle w:val="Hyperlink"/>
                </w:rPr>
                <w:t>https://www.watercorporation.com.au/Help-and-advice/Business-customers</w:t>
              </w:r>
            </w:hyperlink>
          </w:p>
        </w:tc>
      </w:tr>
      <w:tr w:rsidR="001C6A67" w:rsidRPr="006709EC" w14:paraId="1B6AAA53" w14:textId="77777777" w:rsidTr="002438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40FEDB6A" w14:textId="44E9D875" w:rsidR="001C6A67" w:rsidDel="00F37D81" w:rsidRDefault="001C6A67" w:rsidP="00EB634B">
            <w:pPr>
              <w:rPr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lastRenderedPageBreak/>
              <w:t>Add+</w:t>
            </w:r>
          </w:p>
        </w:tc>
        <w:tc>
          <w:tcPr>
            <w:tcW w:w="4961" w:type="dxa"/>
          </w:tcPr>
          <w:p w14:paraId="0C345B63" w14:textId="7A7A7892" w:rsidR="001C6A67" w:rsidRPr="00243882" w:rsidRDefault="00D15AFB" w:rsidP="00B01C1A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Install data logger</w:t>
            </w:r>
            <w:r w:rsidR="00B01C1A">
              <w:rPr>
                <w:i/>
                <w:color w:val="8496B0" w:themeColor="text2" w:themeTint="99"/>
              </w:rPr>
              <w:t>s on top 3 consuming facilities</w:t>
            </w:r>
            <w:r>
              <w:rPr>
                <w:i/>
                <w:color w:val="8496B0" w:themeColor="text2" w:themeTint="99"/>
              </w:rPr>
              <w:t xml:space="preserve"> to monitor water use</w:t>
            </w:r>
            <w:r w:rsidR="00616F61">
              <w:rPr>
                <w:i/>
                <w:color w:val="8496B0" w:themeColor="text2" w:themeTint="99"/>
              </w:rPr>
              <w:t xml:space="preserve"> and regularly monitor.</w:t>
            </w:r>
          </w:p>
        </w:tc>
        <w:tc>
          <w:tcPr>
            <w:tcW w:w="2126" w:type="dxa"/>
          </w:tcPr>
          <w:p w14:paraId="4FA28B54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29C7EF5B" w14:textId="77777777" w:rsidR="001C6A67" w:rsidRPr="006709EC" w:rsidRDefault="001C6A67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763647BA" w14:textId="77777777" w:rsidR="001C6A67" w:rsidRDefault="001C6A67" w:rsidP="00EB634B">
            <w:pPr>
              <w:rPr>
                <w:color w:val="1F3864" w:themeColor="accent1" w:themeShade="80"/>
              </w:rPr>
            </w:pPr>
          </w:p>
        </w:tc>
      </w:tr>
      <w:tr w:rsidR="001F4FAB" w:rsidRPr="006709EC" w14:paraId="26DE1813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3061FE46" w14:textId="5F08BDC4" w:rsidR="001F4FAB" w:rsidRPr="002329C6" w:rsidRDefault="001F4FAB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3A6480A6" w14:textId="47708514" w:rsidR="001F4FAB" w:rsidRPr="00243882" w:rsidRDefault="00933174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Implement a process to schedule in monitoring of council facilities after major and minor community events for leaks or vandalism</w:t>
            </w:r>
            <w:r w:rsidR="00616F61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3CA82324" w14:textId="77777777" w:rsidR="001F4FAB" w:rsidRPr="006709EC" w:rsidRDefault="001F4FAB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1958F6D2" w14:textId="77777777" w:rsidR="001F4FAB" w:rsidRPr="006709EC" w:rsidRDefault="001F4FAB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0501887F" w14:textId="77777777" w:rsidR="001F4FAB" w:rsidRDefault="001F4FAB" w:rsidP="00EB634B">
            <w:pPr>
              <w:rPr>
                <w:color w:val="1F3864" w:themeColor="accent1" w:themeShade="80"/>
              </w:rPr>
            </w:pPr>
          </w:p>
        </w:tc>
      </w:tr>
      <w:tr w:rsidR="001C6A67" w:rsidRPr="006709EC" w14:paraId="1EF7B48A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786" w:type="dxa"/>
            <w:gridSpan w:val="5"/>
            <w:shd w:val="clear" w:color="auto" w:fill="44546A" w:themeFill="text2"/>
          </w:tcPr>
          <w:p w14:paraId="744F3D83" w14:textId="49754216" w:rsidR="001C6A67" w:rsidRPr="00243882" w:rsidRDefault="001C6A67" w:rsidP="00EB634B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Non-potable water sources</w:t>
            </w:r>
          </w:p>
        </w:tc>
      </w:tr>
      <w:tr w:rsidR="000D2F62" w:rsidRPr="006709EC" w14:paraId="02F80614" w14:textId="77777777" w:rsidTr="00B47D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7"/>
        </w:trPr>
        <w:tc>
          <w:tcPr>
            <w:tcW w:w="1418" w:type="dxa"/>
          </w:tcPr>
          <w:p w14:paraId="7E72B9FD" w14:textId="0A0E6205" w:rsidR="000D2F62" w:rsidDel="00F37D81" w:rsidRDefault="000D2F62" w:rsidP="00EB634B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Monitoring</w:t>
            </w:r>
          </w:p>
        </w:tc>
        <w:tc>
          <w:tcPr>
            <w:tcW w:w="4961" w:type="dxa"/>
          </w:tcPr>
          <w:p w14:paraId="12562243" w14:textId="02134277" w:rsidR="000D2F62" w:rsidDel="00F37D81" w:rsidRDefault="005E51F9" w:rsidP="00F37D81">
            <w:r>
              <w:rPr>
                <w:color w:val="1F3864" w:themeColor="accent1" w:themeShade="80"/>
              </w:rPr>
              <w:t>Progress towards m</w:t>
            </w:r>
            <w:r w:rsidR="000D2F62">
              <w:rPr>
                <w:color w:val="1F3864" w:themeColor="accent1" w:themeShade="80"/>
              </w:rPr>
              <w:t>eter</w:t>
            </w:r>
            <w:r>
              <w:rPr>
                <w:color w:val="1F3864" w:themeColor="accent1" w:themeShade="80"/>
              </w:rPr>
              <w:t>ing</w:t>
            </w:r>
            <w:r w:rsidR="000D2F62">
              <w:rPr>
                <w:color w:val="1F3864" w:themeColor="accent1" w:themeShade="80"/>
              </w:rPr>
              <w:t xml:space="preserve"> the take of water from all licenced groundwater bores using correctly installed and approved water meter</w:t>
            </w:r>
            <w:r w:rsidR="0078662D">
              <w:rPr>
                <w:color w:val="1F3864" w:themeColor="accent1" w:themeShade="80"/>
              </w:rPr>
              <w:t>s</w:t>
            </w:r>
            <w:r>
              <w:rPr>
                <w:color w:val="1F3864" w:themeColor="accent1" w:themeShade="80"/>
              </w:rPr>
              <w:t>.</w:t>
            </w:r>
          </w:p>
        </w:tc>
        <w:tc>
          <w:tcPr>
            <w:tcW w:w="2126" w:type="dxa"/>
          </w:tcPr>
          <w:p w14:paraId="0D6D27DB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2F9EA2EC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73DD1192" w14:textId="129F52D2" w:rsidR="000D2F62" w:rsidRDefault="000D2F62" w:rsidP="00EB634B">
            <w:r w:rsidRPr="000C1639">
              <w:rPr>
                <w:color w:val="1F3864" w:themeColor="accent1" w:themeShade="80"/>
              </w:rPr>
              <w:t xml:space="preserve">See </w:t>
            </w:r>
            <w:hyperlink r:id="rId31" w:history="1">
              <w:r w:rsidRPr="000C1639">
                <w:rPr>
                  <w:rStyle w:val="Hyperlink"/>
                </w:rPr>
                <w:t>Meter regulation fact sheet for licensees</w:t>
              </w:r>
            </w:hyperlink>
            <w:r w:rsidRPr="000C1639">
              <w:rPr>
                <w:color w:val="1F3864" w:themeColor="accent1" w:themeShade="80"/>
              </w:rPr>
              <w:t xml:space="preserve"> and </w:t>
            </w:r>
            <w:hyperlink r:id="rId32" w:history="1">
              <w:r w:rsidRPr="000C1639">
                <w:rPr>
                  <w:rStyle w:val="Hyperlink"/>
                </w:rPr>
                <w:t>guidelines for water meter installation</w:t>
              </w:r>
            </w:hyperlink>
            <w:r w:rsidRPr="000C1639">
              <w:rPr>
                <w:color w:val="1F3864" w:themeColor="accent1" w:themeShade="80"/>
              </w:rPr>
              <w:t xml:space="preserve"> for regulatory standards available at </w:t>
            </w:r>
            <w:hyperlink r:id="rId33" w:history="1">
              <w:r w:rsidRPr="000C1639">
                <w:rPr>
                  <w:rStyle w:val="Hyperlink"/>
                </w:rPr>
                <w:t>http://www.water.wa.gov.au/</w:t>
              </w:r>
              <w:r w:rsidR="00B018F3">
                <w:rPr>
                  <w:rStyle w:val="Hyperlink"/>
                </w:rPr>
                <w:t>licencing</w:t>
              </w:r>
              <w:r w:rsidRPr="000C1639">
                <w:rPr>
                  <w:rStyle w:val="Hyperlink"/>
                </w:rPr>
                <w:t>/metering-and-measurement/metering-regulations</w:t>
              </w:r>
            </w:hyperlink>
          </w:p>
        </w:tc>
      </w:tr>
      <w:tr w:rsidR="000D2F62" w:rsidRPr="006709EC" w14:paraId="7C351AFF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3363D61" w14:textId="694B094F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22DD6D35" w14:textId="7A1FF9F2" w:rsidR="000D2F62" w:rsidRPr="00C27FAE" w:rsidRDefault="000D2F62" w:rsidP="00F37D81">
            <w:pPr>
              <w:rPr>
                <w:color w:val="1F3864" w:themeColor="accent1" w:themeShade="80"/>
              </w:rPr>
            </w:pPr>
            <w:r w:rsidRPr="00B018F3">
              <w:rPr>
                <w:color w:val="1F3864" w:themeColor="accent1" w:themeShade="80"/>
              </w:rPr>
              <w:t xml:space="preserve">Develop a process to record your metered water take for each </w:t>
            </w:r>
            <w:r w:rsidR="00B018F3" w:rsidRPr="00B018F3">
              <w:rPr>
                <w:color w:val="1F3864" w:themeColor="accent1" w:themeShade="80"/>
              </w:rPr>
              <w:t>licenced</w:t>
            </w:r>
            <w:r w:rsidRPr="00B018F3">
              <w:rPr>
                <w:color w:val="1F3864" w:themeColor="accent1" w:themeShade="80"/>
              </w:rPr>
              <w:t xml:space="preserve"> groundwater bore at the end of each calendar month and submit recordings via</w:t>
            </w:r>
            <w:r w:rsidRPr="00B018F3">
              <w:rPr>
                <w:color w:val="auto"/>
              </w:rPr>
              <w:t xml:space="preserve"> </w:t>
            </w:r>
            <w:hyperlink r:id="rId34" w:history="1">
              <w:r w:rsidRPr="000C1639">
                <w:rPr>
                  <w:rStyle w:val="Hyperlink"/>
                </w:rPr>
                <w:t>Water Online</w:t>
              </w:r>
            </w:hyperlink>
            <w:r w:rsidRPr="000C1639">
              <w:rPr>
                <w:color w:val="1F3864" w:themeColor="accent1" w:themeShade="80"/>
              </w:rPr>
              <w:t xml:space="preserve"> to manage all of your water licen</w:t>
            </w:r>
            <w:r w:rsidR="00B018F3">
              <w:rPr>
                <w:color w:val="1F3864" w:themeColor="accent1" w:themeShade="80"/>
              </w:rPr>
              <w:t>c</w:t>
            </w:r>
            <w:r w:rsidR="00C27FAE">
              <w:rPr>
                <w:color w:val="1F3864" w:themeColor="accent1" w:themeShade="80"/>
              </w:rPr>
              <w:t>ing and metering requirements.</w:t>
            </w:r>
          </w:p>
        </w:tc>
        <w:tc>
          <w:tcPr>
            <w:tcW w:w="2126" w:type="dxa"/>
          </w:tcPr>
          <w:p w14:paraId="23B36239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33CBE1A0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2F9B8474" w14:textId="37611E5B" w:rsidR="000D2F62" w:rsidRPr="006709EC" w:rsidRDefault="000D2F62" w:rsidP="00F6335A">
            <w:pPr>
              <w:rPr>
                <w:color w:val="1F3864" w:themeColor="accent1" w:themeShade="80"/>
              </w:rPr>
            </w:pPr>
            <w:r>
              <w:t xml:space="preserve">See </w:t>
            </w:r>
            <w:hyperlink r:id="rId35" w:history="1">
              <w:r w:rsidRPr="00886E0D">
                <w:rPr>
                  <w:rStyle w:val="Hyperlink"/>
                </w:rPr>
                <w:t>Managing your meter data online</w:t>
              </w:r>
            </w:hyperlink>
            <w:r>
              <w:t xml:space="preserve"> for how to upload and report via the water metering portal of </w:t>
            </w:r>
            <w:hyperlink r:id="rId36" w:history="1">
              <w:r w:rsidRPr="00886E0D">
                <w:rPr>
                  <w:rStyle w:val="Hyperlink"/>
                </w:rPr>
                <w:t>Water Online</w:t>
              </w:r>
            </w:hyperlink>
            <w:r>
              <w:t>.</w:t>
            </w:r>
            <w:r w:rsidR="00F6335A" w:rsidRPr="006709EC">
              <w:rPr>
                <w:color w:val="1F3864" w:themeColor="accent1" w:themeShade="80"/>
              </w:rPr>
              <w:t xml:space="preserve"> </w:t>
            </w:r>
          </w:p>
        </w:tc>
      </w:tr>
      <w:tr w:rsidR="000D2F62" w:rsidRPr="006709EC" w14:paraId="0814ED0C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147EDDFB" w14:textId="4CB253B8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62169370" w14:textId="3FB7223C" w:rsidR="000D2F62" w:rsidRPr="00795178" w:rsidDel="00DA5EB3" w:rsidRDefault="000D2F62" w:rsidP="00235F8C">
            <w:pPr>
              <w:rPr>
                <w:color w:val="1F3864" w:themeColor="accent1" w:themeShade="80"/>
              </w:rPr>
            </w:pPr>
            <w:r w:rsidRPr="00EC4736">
              <w:rPr>
                <w:color w:val="1F3864" w:themeColor="accent1" w:themeShade="80"/>
              </w:rPr>
              <w:t xml:space="preserve">Maintain all meters in good working order and notify the DWER </w:t>
            </w:r>
            <w:r>
              <w:rPr>
                <w:color w:val="1F3864" w:themeColor="accent1" w:themeShade="80"/>
              </w:rPr>
              <w:t>as soon as possible</w:t>
            </w:r>
            <w:r w:rsidRPr="00EC4736">
              <w:rPr>
                <w:color w:val="1F3864" w:themeColor="accent1" w:themeShade="80"/>
              </w:rPr>
              <w:t xml:space="preserve"> of detecting a m</w:t>
            </w:r>
            <w:r w:rsidR="00C27FAE">
              <w:rPr>
                <w:color w:val="1F3864" w:themeColor="accent1" w:themeShade="80"/>
              </w:rPr>
              <w:t xml:space="preserve">alfunction of the water meter. </w:t>
            </w:r>
          </w:p>
        </w:tc>
        <w:tc>
          <w:tcPr>
            <w:tcW w:w="2126" w:type="dxa"/>
          </w:tcPr>
          <w:p w14:paraId="172324CE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3A47A2A4" w14:textId="77777777" w:rsidR="000D2F62" w:rsidRPr="006709EC" w:rsidRDefault="000D2F62" w:rsidP="00EB634B">
            <w:pPr>
              <w:rPr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9374312" w14:textId="6175E0A4" w:rsidR="000D2F62" w:rsidRPr="006709EC" w:rsidRDefault="000D2F62" w:rsidP="00EB634B">
            <w:pPr>
              <w:rPr>
                <w:color w:val="1F3864" w:themeColor="accent1" w:themeShade="80"/>
              </w:rPr>
            </w:pPr>
            <w:r w:rsidRPr="00EC4736">
              <w:rPr>
                <w:color w:val="1F3864" w:themeColor="accent1" w:themeShade="80"/>
              </w:rPr>
              <w:t xml:space="preserve">See </w:t>
            </w:r>
            <w:hyperlink r:id="rId37" w:history="1">
              <w:r w:rsidRPr="00EC4736">
                <w:rPr>
                  <w:rStyle w:val="Hyperlink"/>
                </w:rPr>
                <w:t>Meter our water use brochure</w:t>
              </w:r>
            </w:hyperlink>
            <w:r w:rsidRPr="00EC4736">
              <w:rPr>
                <w:color w:val="1F3864" w:themeColor="accent1" w:themeShade="80"/>
              </w:rPr>
              <w:t xml:space="preserve"> for more information on how to maintain and service your meter</w:t>
            </w:r>
          </w:p>
        </w:tc>
      </w:tr>
      <w:tr w:rsidR="000D2F62" w:rsidRPr="006709EC" w14:paraId="59EAD5E7" w14:textId="77777777" w:rsidTr="001C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5FDCC4F2" w14:textId="6294C4BA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337C6769" w14:textId="05AA81F4" w:rsidR="000D2F62" w:rsidRPr="002329C6" w:rsidRDefault="00A3594E" w:rsidP="00BE56B6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I</w:t>
            </w:r>
            <w:r w:rsidRPr="00667B3D">
              <w:rPr>
                <w:i/>
                <w:color w:val="8496B0" w:themeColor="text2" w:themeTint="99"/>
              </w:rPr>
              <w:t>nvestigate alternative</w:t>
            </w:r>
            <w:r>
              <w:rPr>
                <w:i/>
                <w:color w:val="8496B0" w:themeColor="text2" w:themeTint="99"/>
              </w:rPr>
              <w:t xml:space="preserve"> (non-scheme)</w:t>
            </w:r>
            <w:r w:rsidRPr="00667B3D">
              <w:rPr>
                <w:i/>
                <w:color w:val="8496B0" w:themeColor="text2" w:themeTint="99"/>
              </w:rPr>
              <w:t xml:space="preserve"> water supply options for public open space in areas</w:t>
            </w:r>
            <w:r>
              <w:rPr>
                <w:i/>
                <w:color w:val="8496B0" w:themeColor="text2" w:themeTint="99"/>
              </w:rPr>
              <w:t xml:space="preserve"> with</w:t>
            </w:r>
            <w:r w:rsidRPr="00667B3D">
              <w:rPr>
                <w:i/>
                <w:color w:val="8496B0" w:themeColor="text2" w:themeTint="99"/>
              </w:rPr>
              <w:t xml:space="preserve"> limited </w:t>
            </w:r>
            <w:r>
              <w:rPr>
                <w:i/>
                <w:color w:val="8496B0" w:themeColor="text2" w:themeTint="99"/>
              </w:rPr>
              <w:t xml:space="preserve">groundwater </w:t>
            </w:r>
            <w:r w:rsidRPr="00667B3D">
              <w:rPr>
                <w:i/>
                <w:color w:val="8496B0" w:themeColor="text2" w:themeTint="99"/>
              </w:rPr>
              <w:t>allocation</w:t>
            </w:r>
            <w:r w:rsidR="004C11E5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4697E569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4C48C4CF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1EB326F9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</w:tr>
      <w:tr w:rsidR="000D2F62" w:rsidRPr="006709EC" w14:paraId="2D13CA89" w14:textId="77777777" w:rsidTr="001C6A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1418" w:type="dxa"/>
          </w:tcPr>
          <w:p w14:paraId="211CE8A5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6D15C0BB" w14:textId="79481CD8" w:rsidR="000D2F62" w:rsidRPr="002329C6" w:rsidRDefault="00CE76AB" w:rsidP="00BE56B6">
            <w:pPr>
              <w:rPr>
                <w:i/>
                <w:color w:val="8496B0" w:themeColor="text2" w:themeTint="99"/>
              </w:rPr>
            </w:pPr>
            <w:r w:rsidRPr="00667B3D">
              <w:rPr>
                <w:i/>
                <w:color w:val="8496B0" w:themeColor="text2" w:themeTint="99"/>
              </w:rPr>
              <w:t>Provide policy direction towards increasing groundwater recharge through permeable hard surfaces</w:t>
            </w:r>
            <w:r w:rsidR="004C11E5"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768FA803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1701" w:type="dxa"/>
          </w:tcPr>
          <w:p w14:paraId="002D7274" w14:textId="77777777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  <w:tc>
          <w:tcPr>
            <w:tcW w:w="4580" w:type="dxa"/>
          </w:tcPr>
          <w:p w14:paraId="6A8C8D40" w14:textId="265E82BB" w:rsidR="000D2F62" w:rsidRPr="002329C6" w:rsidRDefault="000D2F62" w:rsidP="00EB634B">
            <w:pPr>
              <w:rPr>
                <w:i/>
                <w:color w:val="1F3864" w:themeColor="accent1" w:themeShade="80"/>
              </w:rPr>
            </w:pPr>
          </w:p>
        </w:tc>
      </w:tr>
    </w:tbl>
    <w:p w14:paraId="2B78212B" w14:textId="77777777" w:rsidR="00BE0AD9" w:rsidRDefault="00BE0AD9"/>
    <w:p w14:paraId="6DA6D26B" w14:textId="4AADD1B6" w:rsidR="00F0075E" w:rsidRDefault="00F0075E">
      <w:r>
        <w:br w:type="page"/>
      </w:r>
    </w:p>
    <w:p w14:paraId="09530910" w14:textId="77777777" w:rsidR="00726080" w:rsidRDefault="00726080"/>
    <w:tbl>
      <w:tblPr>
        <w:tblStyle w:val="WaterCorp"/>
        <w:tblW w:w="1478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418"/>
        <w:gridCol w:w="4961"/>
        <w:gridCol w:w="2126"/>
        <w:gridCol w:w="1701"/>
        <w:gridCol w:w="4580"/>
      </w:tblGrid>
      <w:tr w:rsidR="00726080" w:rsidRPr="004A7E0F" w14:paraId="21E67F94" w14:textId="77777777" w:rsidTr="008549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tcW w:w="1418" w:type="dxa"/>
            <w:shd w:val="clear" w:color="auto" w:fill="1F3864" w:themeFill="accent1" w:themeFillShade="80"/>
          </w:tcPr>
          <w:p w14:paraId="4D02E204" w14:textId="630A1601" w:rsidR="00726080" w:rsidRPr="00726080" w:rsidRDefault="008549C1" w:rsidP="00820688">
            <w:r>
              <w:t>Water Area</w:t>
            </w:r>
          </w:p>
        </w:tc>
        <w:tc>
          <w:tcPr>
            <w:tcW w:w="4961" w:type="dxa"/>
            <w:shd w:val="clear" w:color="auto" w:fill="1F3864" w:themeFill="accent1" w:themeFillShade="80"/>
          </w:tcPr>
          <w:p w14:paraId="02A59889" w14:textId="77777777" w:rsidR="00726080" w:rsidRPr="00726080" w:rsidRDefault="00726080" w:rsidP="008549C1">
            <w:r w:rsidRPr="00726080">
              <w:t>Community Water Actions</w:t>
            </w:r>
          </w:p>
        </w:tc>
        <w:tc>
          <w:tcPr>
            <w:tcW w:w="2126" w:type="dxa"/>
            <w:shd w:val="clear" w:color="auto" w:fill="1F3864" w:themeFill="accent1" w:themeFillShade="80"/>
          </w:tcPr>
          <w:p w14:paraId="25D97485" w14:textId="77777777" w:rsidR="00726080" w:rsidRPr="00726080" w:rsidRDefault="00726080" w:rsidP="008549C1">
            <w:r w:rsidRPr="00726080">
              <w:t>Status (Complete/In Progress/Ongoing/To be Completed)</w:t>
            </w:r>
          </w:p>
        </w:tc>
        <w:tc>
          <w:tcPr>
            <w:tcW w:w="1701" w:type="dxa"/>
            <w:shd w:val="clear" w:color="auto" w:fill="1F3864" w:themeFill="accent1" w:themeFillShade="80"/>
          </w:tcPr>
          <w:p w14:paraId="2257E75D" w14:textId="77777777" w:rsidR="00726080" w:rsidRPr="00726080" w:rsidRDefault="00726080" w:rsidP="008549C1">
            <w:r w:rsidRPr="00726080">
              <w:t>Department Responsible</w:t>
            </w:r>
          </w:p>
        </w:tc>
        <w:tc>
          <w:tcPr>
            <w:tcW w:w="4580" w:type="dxa"/>
            <w:shd w:val="clear" w:color="auto" w:fill="1F3864" w:themeFill="accent1" w:themeFillShade="80"/>
          </w:tcPr>
          <w:p w14:paraId="2153AB7C" w14:textId="27B66610" w:rsidR="00726080" w:rsidRPr="00726080" w:rsidRDefault="005F4BD0" w:rsidP="008549C1">
            <w:r>
              <w:t>202</w:t>
            </w:r>
            <w:r w:rsidR="00E32316">
              <w:t>2</w:t>
            </w:r>
            <w:r>
              <w:t>/202</w:t>
            </w:r>
            <w:r w:rsidR="00E32316">
              <w:t>3</w:t>
            </w:r>
            <w:r>
              <w:t xml:space="preserve"> Updates/</w:t>
            </w:r>
            <w:r w:rsidRPr="006709EC">
              <w:t>Notes/Evidence</w:t>
            </w:r>
          </w:p>
        </w:tc>
      </w:tr>
      <w:tr w:rsidR="00726080" w:rsidRPr="006709EC" w14:paraId="1512F5EA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22B907D7" w14:textId="77777777" w:rsidR="00726080" w:rsidRPr="006709EC" w:rsidRDefault="00726080" w:rsidP="008549C1">
            <w:r>
              <w:t>Education</w:t>
            </w:r>
          </w:p>
        </w:tc>
        <w:tc>
          <w:tcPr>
            <w:tcW w:w="4961" w:type="dxa"/>
          </w:tcPr>
          <w:p w14:paraId="2F6E89FD" w14:textId="77777777" w:rsidR="00726080" w:rsidRPr="006709EC" w:rsidRDefault="00726080" w:rsidP="008549C1">
            <w:r w:rsidRPr="005E26F5">
              <w:t>Engage with household and business ratepaye</w:t>
            </w:r>
            <w:r>
              <w:t xml:space="preserve">rs to promote water efficiency, waterwise gardens and how to be a responsible garden bore owner. </w:t>
            </w:r>
          </w:p>
        </w:tc>
        <w:tc>
          <w:tcPr>
            <w:tcW w:w="2126" w:type="dxa"/>
          </w:tcPr>
          <w:p w14:paraId="3EB0824E" w14:textId="77777777" w:rsidR="00726080" w:rsidRPr="006709EC" w:rsidRDefault="00726080" w:rsidP="008549C1"/>
        </w:tc>
        <w:tc>
          <w:tcPr>
            <w:tcW w:w="1701" w:type="dxa"/>
          </w:tcPr>
          <w:p w14:paraId="1483CA8C" w14:textId="77777777" w:rsidR="00726080" w:rsidRPr="006709EC" w:rsidRDefault="00726080" w:rsidP="008549C1"/>
        </w:tc>
        <w:tc>
          <w:tcPr>
            <w:tcW w:w="4580" w:type="dxa"/>
          </w:tcPr>
          <w:p w14:paraId="1EFE1907" w14:textId="77777777" w:rsidR="00726080" w:rsidRPr="006709EC" w:rsidRDefault="00726080" w:rsidP="008549C1"/>
        </w:tc>
      </w:tr>
      <w:tr w:rsidR="00726080" w:rsidRPr="006709EC" w14:paraId="2E35B34E" w14:textId="77777777" w:rsidTr="00854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1370D9B8" w14:textId="77777777" w:rsidR="00726080" w:rsidRPr="006709EC" w:rsidRDefault="00726080" w:rsidP="008549C1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6B5D14CC" w14:textId="649CB33E" w:rsidR="00726080" w:rsidRDefault="00726080" w:rsidP="000256C4">
            <w:r w:rsidRPr="00562D96">
              <w:t>Provide information on the installation and local regulation of non-potable water supply (e.g. greywater sys</w:t>
            </w:r>
            <w:r w:rsidR="000256C4">
              <w:t>tems and rainwater tanks)</w:t>
            </w:r>
          </w:p>
        </w:tc>
        <w:tc>
          <w:tcPr>
            <w:tcW w:w="2126" w:type="dxa"/>
          </w:tcPr>
          <w:p w14:paraId="6CF3D5B6" w14:textId="77777777" w:rsidR="00726080" w:rsidRPr="006709EC" w:rsidRDefault="00726080" w:rsidP="008549C1"/>
        </w:tc>
        <w:tc>
          <w:tcPr>
            <w:tcW w:w="1701" w:type="dxa"/>
          </w:tcPr>
          <w:p w14:paraId="615A8DD8" w14:textId="77777777" w:rsidR="00726080" w:rsidRPr="006709EC" w:rsidRDefault="00726080" w:rsidP="008549C1"/>
        </w:tc>
        <w:tc>
          <w:tcPr>
            <w:tcW w:w="4580" w:type="dxa"/>
          </w:tcPr>
          <w:p w14:paraId="6A007281" w14:textId="77777777" w:rsidR="00726080" w:rsidRPr="006709EC" w:rsidRDefault="00726080" w:rsidP="008549C1"/>
        </w:tc>
      </w:tr>
      <w:tr w:rsidR="00726080" w:rsidRPr="006709EC" w14:paraId="2E6BA8BB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5D2C7526" w14:textId="77777777" w:rsidR="00726080" w:rsidRPr="006709EC" w:rsidRDefault="00726080" w:rsidP="008549C1">
            <w:pPr>
              <w:rPr>
                <w:color w:val="1F3864" w:themeColor="accent1" w:themeShade="80"/>
              </w:rPr>
            </w:pPr>
          </w:p>
        </w:tc>
        <w:tc>
          <w:tcPr>
            <w:tcW w:w="4961" w:type="dxa"/>
          </w:tcPr>
          <w:p w14:paraId="0D972D64" w14:textId="77777777" w:rsidR="00726080" w:rsidRPr="006709EC" w:rsidRDefault="00726080" w:rsidP="008549C1">
            <w:r>
              <w:t xml:space="preserve">Engage with local schools on water efficiency and sustainability programs, including encouraging schools to participate in the </w:t>
            </w:r>
            <w:hyperlink r:id="rId38" w:history="1">
              <w:r w:rsidRPr="009D50B7">
                <w:rPr>
                  <w:rStyle w:val="Hyperlink"/>
                </w:rPr>
                <w:t>Waterwise Schools Program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2126" w:type="dxa"/>
          </w:tcPr>
          <w:p w14:paraId="7BB50F18" w14:textId="77777777" w:rsidR="00726080" w:rsidRPr="006709EC" w:rsidRDefault="00726080" w:rsidP="008549C1"/>
        </w:tc>
        <w:tc>
          <w:tcPr>
            <w:tcW w:w="1701" w:type="dxa"/>
          </w:tcPr>
          <w:p w14:paraId="6C110DA4" w14:textId="77777777" w:rsidR="00726080" w:rsidRPr="006709EC" w:rsidRDefault="00726080" w:rsidP="008549C1"/>
        </w:tc>
        <w:tc>
          <w:tcPr>
            <w:tcW w:w="4580" w:type="dxa"/>
          </w:tcPr>
          <w:p w14:paraId="65454B6E" w14:textId="77777777" w:rsidR="00726080" w:rsidRPr="006709EC" w:rsidRDefault="00726080" w:rsidP="008549C1">
            <w:r w:rsidRPr="008A0190">
              <w:t xml:space="preserve">For a list of schools in your council who are not endorsed, please email </w:t>
            </w:r>
            <w:hyperlink r:id="rId39" w:history="1">
              <w:r w:rsidRPr="00E566D7">
                <w:rPr>
                  <w:rStyle w:val="Hyperlink"/>
                </w:rPr>
                <w:t>WEpartnerships@watercorporation.com.au</w:t>
              </w:r>
            </w:hyperlink>
            <w:r>
              <w:t xml:space="preserve"> </w:t>
            </w:r>
          </w:p>
        </w:tc>
      </w:tr>
      <w:tr w:rsidR="00726080" w:rsidRPr="002329C6" w14:paraId="2E98198E" w14:textId="77777777" w:rsidTr="00854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2"/>
        </w:trPr>
        <w:tc>
          <w:tcPr>
            <w:tcW w:w="1418" w:type="dxa"/>
          </w:tcPr>
          <w:p w14:paraId="7334EBBE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5044C1BF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Promote community connectivity to water through waterwise events at local lakes, rivers or coastal areas. </w:t>
            </w:r>
          </w:p>
        </w:tc>
        <w:tc>
          <w:tcPr>
            <w:tcW w:w="2126" w:type="dxa"/>
          </w:tcPr>
          <w:p w14:paraId="78C9A19D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6A49ED1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311931CC" w14:textId="77777777" w:rsidR="00726080" w:rsidRPr="002329C6" w:rsidRDefault="00726080" w:rsidP="008549C1">
            <w:pPr>
              <w:rPr>
                <w:i/>
              </w:rPr>
            </w:pPr>
          </w:p>
        </w:tc>
      </w:tr>
      <w:tr w:rsidR="00726080" w:rsidRPr="002329C6" w14:paraId="2E3E8756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tcW w:w="1418" w:type="dxa"/>
          </w:tcPr>
          <w:p w14:paraId="1C192A24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0C725A7B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 xml:space="preserve">Promote understanding of the importance of groundwater in the landscape to maintain natural assets.   </w:t>
            </w:r>
          </w:p>
        </w:tc>
        <w:tc>
          <w:tcPr>
            <w:tcW w:w="2126" w:type="dxa"/>
          </w:tcPr>
          <w:p w14:paraId="1A05EB64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70241279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32E5A02C" w14:textId="77777777" w:rsidR="00726080" w:rsidRPr="002329C6" w:rsidRDefault="00726080" w:rsidP="008549C1">
            <w:pPr>
              <w:rPr>
                <w:i/>
              </w:rPr>
            </w:pPr>
          </w:p>
        </w:tc>
      </w:tr>
      <w:tr w:rsidR="00726080" w:rsidRPr="002329C6" w14:paraId="1DB0A03B" w14:textId="77777777" w:rsidTr="008549C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4"/>
        </w:trPr>
        <w:tc>
          <w:tcPr>
            <w:tcW w:w="1418" w:type="dxa"/>
          </w:tcPr>
          <w:p w14:paraId="2FDAAF6E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7388E9D9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 w:rsidRPr="002329C6">
              <w:rPr>
                <w:i/>
                <w:color w:val="8496B0" w:themeColor="text2" w:themeTint="99"/>
              </w:rPr>
              <w:t>Support local environmental community groups to adapt to low water use practices</w:t>
            </w:r>
          </w:p>
        </w:tc>
        <w:tc>
          <w:tcPr>
            <w:tcW w:w="2126" w:type="dxa"/>
          </w:tcPr>
          <w:p w14:paraId="6680105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59FF794D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38DD5272" w14:textId="77777777" w:rsidR="00726080" w:rsidRPr="002329C6" w:rsidRDefault="00726080" w:rsidP="008549C1">
            <w:pPr>
              <w:rPr>
                <w:i/>
              </w:rPr>
            </w:pPr>
          </w:p>
        </w:tc>
      </w:tr>
      <w:tr w:rsidR="00726080" w:rsidRPr="002329C6" w14:paraId="1E4C3C02" w14:textId="77777777" w:rsidTr="008549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tcW w:w="1418" w:type="dxa"/>
          </w:tcPr>
          <w:p w14:paraId="1BFFAF7C" w14:textId="77777777" w:rsidR="00726080" w:rsidRPr="002329C6" w:rsidRDefault="00726080" w:rsidP="008549C1">
            <w:pPr>
              <w:rPr>
                <w:i/>
                <w:color w:val="1F3864" w:themeColor="accent1" w:themeShade="80"/>
              </w:rPr>
            </w:pPr>
            <w:r w:rsidRPr="002329C6">
              <w:rPr>
                <w:i/>
                <w:color w:val="1F3864" w:themeColor="accent1" w:themeShade="80"/>
              </w:rPr>
              <w:t>Add+</w:t>
            </w:r>
          </w:p>
        </w:tc>
        <w:tc>
          <w:tcPr>
            <w:tcW w:w="4961" w:type="dxa"/>
          </w:tcPr>
          <w:p w14:paraId="3AFBD66E" w14:textId="77777777" w:rsidR="00726080" w:rsidRPr="002329C6" w:rsidRDefault="00726080" w:rsidP="008549C1">
            <w:pPr>
              <w:rPr>
                <w:i/>
                <w:color w:val="8496B0" w:themeColor="text2" w:themeTint="99"/>
              </w:rPr>
            </w:pPr>
            <w:r w:rsidRPr="009310B7">
              <w:rPr>
                <w:i/>
                <w:color w:val="8496B0" w:themeColor="text2" w:themeTint="99"/>
              </w:rPr>
              <w:t>Promote the use of Waterwise Specialists</w:t>
            </w:r>
            <w:r>
              <w:rPr>
                <w:i/>
                <w:color w:val="8496B0" w:themeColor="text2" w:themeTint="99"/>
              </w:rPr>
              <w:t xml:space="preserve">, Products and Plants </w:t>
            </w:r>
            <w:r w:rsidRPr="009310B7">
              <w:rPr>
                <w:i/>
                <w:color w:val="8496B0" w:themeColor="text2" w:themeTint="99"/>
              </w:rPr>
              <w:t>to local community and businesses</w:t>
            </w:r>
            <w:r>
              <w:rPr>
                <w:i/>
                <w:color w:val="8496B0" w:themeColor="text2" w:themeTint="99"/>
              </w:rPr>
              <w:t>.</w:t>
            </w:r>
          </w:p>
        </w:tc>
        <w:tc>
          <w:tcPr>
            <w:tcW w:w="2126" w:type="dxa"/>
          </w:tcPr>
          <w:p w14:paraId="6A5DFE2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1701" w:type="dxa"/>
          </w:tcPr>
          <w:p w14:paraId="32EBB685" w14:textId="77777777" w:rsidR="00726080" w:rsidRPr="002329C6" w:rsidRDefault="00726080" w:rsidP="008549C1">
            <w:pPr>
              <w:rPr>
                <w:i/>
              </w:rPr>
            </w:pPr>
          </w:p>
        </w:tc>
        <w:tc>
          <w:tcPr>
            <w:tcW w:w="4580" w:type="dxa"/>
          </w:tcPr>
          <w:p w14:paraId="17C5E76F" w14:textId="7AFCD50B" w:rsidR="00726080" w:rsidRPr="003923AB" w:rsidRDefault="003923AB" w:rsidP="008549C1">
            <w:r>
              <w:t xml:space="preserve">To search for waterwise services, visit </w:t>
            </w:r>
            <w:hyperlink r:id="rId40" w:history="1">
              <w:r w:rsidR="00EE79B6">
                <w:rPr>
                  <w:rStyle w:val="Hyperlink"/>
                </w:rPr>
                <w:t>https://www.watercorporation.com.au/Waterwise/Waterwise-specialists</w:t>
              </w:r>
            </w:hyperlink>
          </w:p>
        </w:tc>
      </w:tr>
    </w:tbl>
    <w:p w14:paraId="0F806DD9" w14:textId="77777777" w:rsidR="00726080" w:rsidRDefault="00726080"/>
    <w:p w14:paraId="2CAD326C" w14:textId="3A9D43BE" w:rsidR="009240BB" w:rsidRDefault="00000000" w:rsidP="009240BB">
      <w:r>
        <w:pict w14:anchorId="3E3C90B0">
          <v:rect id="_x0000_i1025" style="width:0;height:1.5pt" o:hralign="center" o:hrstd="t" o:hr="t" fillcolor="#a0a0a0" stroked="f"/>
        </w:pict>
      </w:r>
    </w:p>
    <w:p w14:paraId="34878069" w14:textId="77777777" w:rsidR="00BE0AD9" w:rsidRDefault="00BE0AD9" w:rsidP="009240BB"/>
    <w:p w14:paraId="4D561921" w14:textId="2F8C9437" w:rsidR="00BE0AD9" w:rsidRDefault="00BE0AD9" w:rsidP="00243882">
      <w:pPr>
        <w:pStyle w:val="WCbody"/>
        <w:sectPr w:rsidR="00BE0AD9" w:rsidSect="006709EC">
          <w:headerReference w:type="default" r:id="rId41"/>
          <w:footerReference w:type="default" r:id="rId42"/>
          <w:pgSz w:w="16838" w:h="11906" w:orient="landscape" w:code="9"/>
          <w:pgMar w:top="1134" w:right="2127" w:bottom="1134" w:left="1701" w:header="709" w:footer="709" w:gutter="0"/>
          <w:cols w:space="708"/>
          <w:docGrid w:linePitch="360"/>
        </w:sectPr>
      </w:pPr>
      <w:r>
        <w:t>End o</w:t>
      </w:r>
      <w:r w:rsidR="00682AED">
        <w:t>f action p</w:t>
      </w:r>
      <w:r>
        <w:t xml:space="preserve">lan for Waterwise Council </w:t>
      </w:r>
      <w:r w:rsidR="004C11E5">
        <w:t xml:space="preserve">endorsement and </w:t>
      </w:r>
      <w:r w:rsidR="00682AED">
        <w:t>r</w:t>
      </w:r>
      <w:r>
        <w:t xml:space="preserve">e-endorsement. </w:t>
      </w:r>
      <w:r w:rsidR="004C11E5">
        <w:t xml:space="preserve">To retain endorsement as a </w:t>
      </w:r>
      <w:r>
        <w:t xml:space="preserve">Gold Waterwise Councils and </w:t>
      </w:r>
      <w:r w:rsidR="004C11E5">
        <w:t xml:space="preserve">for </w:t>
      </w:r>
      <w:r>
        <w:t xml:space="preserve">councils wishing to </w:t>
      </w:r>
      <w:r w:rsidR="004C11E5">
        <w:t xml:space="preserve">apply to </w:t>
      </w:r>
      <w:r>
        <w:t>be endorsed</w:t>
      </w:r>
      <w:r w:rsidR="00682AED">
        <w:t xml:space="preserve"> as Gold</w:t>
      </w:r>
      <w:r>
        <w:t xml:space="preserve">, please fill in the criteria for Gold Waterwise Council status in the following pages. </w:t>
      </w:r>
    </w:p>
    <w:p w14:paraId="0B7419FA" w14:textId="77777777" w:rsidR="003E0054" w:rsidRPr="003E0054" w:rsidRDefault="003E0054" w:rsidP="003E0054">
      <w:pPr>
        <w:pStyle w:val="Heading1"/>
      </w:pPr>
      <w:r>
        <w:lastRenderedPageBreak/>
        <w:t xml:space="preserve">Criteria for Gold Waterwise Council Status </w:t>
      </w:r>
    </w:p>
    <w:p w14:paraId="00153CE7" w14:textId="77777777" w:rsidR="00FE3885" w:rsidRDefault="00FE3885" w:rsidP="003E0054">
      <w:pPr>
        <w:pStyle w:val="WCbody"/>
        <w:sectPr w:rsidR="00FE3885" w:rsidSect="004277C1">
          <w:headerReference w:type="default" r:id="rId43"/>
          <w:footerReference w:type="default" r:id="rId44"/>
          <w:pgSz w:w="11906" w:h="16838" w:code="9"/>
          <w:pgMar w:top="1701" w:right="1134" w:bottom="1701" w:left="1134" w:header="709" w:footer="709" w:gutter="0"/>
          <w:cols w:space="708"/>
          <w:docGrid w:linePitch="360"/>
        </w:sectPr>
      </w:pPr>
    </w:p>
    <w:p w14:paraId="49CE1C6B" w14:textId="6F6A0950" w:rsidR="000F5C7F" w:rsidRDefault="003E0054" w:rsidP="003E0054">
      <w:pPr>
        <w:pStyle w:val="WCbody"/>
      </w:pPr>
      <w:r w:rsidRPr="003E0054">
        <w:t>As part of the Waterwise Council Program, local governments can be endorsed as a Waterwise Gold Council</w:t>
      </w:r>
      <w:r w:rsidR="00E00FB0">
        <w:t xml:space="preserve">. </w:t>
      </w:r>
      <w:r w:rsidR="000F5C7F">
        <w:t xml:space="preserve">To apply for Gold Waterwise Council Status, LGA’s must demonstrate significant </w:t>
      </w:r>
      <w:r w:rsidR="000B5174">
        <w:t xml:space="preserve">contribution </w:t>
      </w:r>
      <w:r w:rsidR="000F5C7F">
        <w:t xml:space="preserve">towards </w:t>
      </w:r>
      <w:r w:rsidR="000B5174">
        <w:t xml:space="preserve">development of waterwise communities and </w:t>
      </w:r>
      <w:r w:rsidR="00061F2B">
        <w:t>best practice water management</w:t>
      </w:r>
      <w:r w:rsidR="000B5174">
        <w:t>.</w:t>
      </w:r>
      <w:r w:rsidR="000F5C7F">
        <w:t xml:space="preserve"> </w:t>
      </w:r>
    </w:p>
    <w:p w14:paraId="03251F0D" w14:textId="77777777" w:rsidR="003E0054" w:rsidRPr="003E0054" w:rsidRDefault="00E00FB0" w:rsidP="003E0054">
      <w:pPr>
        <w:pStyle w:val="WCbody"/>
      </w:pPr>
      <w:r>
        <w:t xml:space="preserve">For all local governments, the following actions must be </w:t>
      </w:r>
      <w:r w:rsidRPr="00CE019A">
        <w:rPr>
          <w:b/>
        </w:rPr>
        <w:t>completed</w:t>
      </w:r>
      <w:r>
        <w:t xml:space="preserve"> before Gold endorsement:</w:t>
      </w:r>
    </w:p>
    <w:p w14:paraId="4224DF3C" w14:textId="7B407412" w:rsidR="003E0054" w:rsidRPr="003E0054" w:rsidRDefault="003E0054" w:rsidP="003E0054">
      <w:pPr>
        <w:pStyle w:val="WCbullet1"/>
        <w:numPr>
          <w:ilvl w:val="0"/>
          <w:numId w:val="7"/>
        </w:numPr>
      </w:pPr>
      <w:r w:rsidRPr="003E0054">
        <w:t xml:space="preserve">Have all </w:t>
      </w:r>
      <w:r w:rsidRPr="001B552A">
        <w:rPr>
          <w:b/>
        </w:rPr>
        <w:t>Aquatic Centres</w:t>
      </w:r>
      <w:r w:rsidRPr="003E0054">
        <w:t xml:space="preserve"> endorsed as a </w:t>
      </w:r>
      <w:hyperlink r:id="rId45" w:history="1">
        <w:r w:rsidRPr="00F43257">
          <w:rPr>
            <w:rStyle w:val="Hyperlink"/>
          </w:rPr>
          <w:t>Waterwise Aquatic Centre</w:t>
        </w:r>
      </w:hyperlink>
    </w:p>
    <w:p w14:paraId="1B94CC68" w14:textId="74A60CAE" w:rsidR="003E0054" w:rsidRPr="003E0054" w:rsidRDefault="003E0054" w:rsidP="003E0054">
      <w:pPr>
        <w:pStyle w:val="WCbullet1"/>
        <w:numPr>
          <w:ilvl w:val="0"/>
          <w:numId w:val="7"/>
        </w:numPr>
      </w:pPr>
      <w:r w:rsidRPr="003E0054">
        <w:t xml:space="preserve">Have a </w:t>
      </w:r>
      <w:r w:rsidRPr="0095069A">
        <w:t xml:space="preserve">Waterwise </w:t>
      </w:r>
      <w:r w:rsidRPr="001B552A">
        <w:rPr>
          <w:b/>
        </w:rPr>
        <w:t>Verge Policy or Guideline</w:t>
      </w:r>
      <w:r w:rsidRPr="003E0054">
        <w:t xml:space="preserve"> in line with Water Corporation’s </w:t>
      </w:r>
      <w:hyperlink r:id="rId46" w:history="1">
        <w:r w:rsidRPr="0095069A">
          <w:rPr>
            <w:rStyle w:val="Hyperlink"/>
          </w:rPr>
          <w:t>Waterwise Verge Best Practice Guidelines</w:t>
        </w:r>
      </w:hyperlink>
    </w:p>
    <w:p w14:paraId="5CEB6EEC" w14:textId="67019A76" w:rsidR="0099115A" w:rsidRDefault="004D5639" w:rsidP="003E0054">
      <w:pPr>
        <w:pStyle w:val="WCbullet1"/>
        <w:numPr>
          <w:ilvl w:val="0"/>
          <w:numId w:val="7"/>
        </w:numPr>
      </w:pPr>
      <w:r>
        <w:t>Have an established cross-</w:t>
      </w:r>
      <w:r w:rsidR="003E0054" w:rsidRPr="003E0054">
        <w:t xml:space="preserve">functional </w:t>
      </w:r>
      <w:r w:rsidR="003E0054" w:rsidRPr="001B552A">
        <w:rPr>
          <w:b/>
        </w:rPr>
        <w:t>Water Management Team</w:t>
      </w:r>
      <w:r>
        <w:t xml:space="preserve"> </w:t>
      </w:r>
    </w:p>
    <w:p w14:paraId="3F6ADA3B" w14:textId="2CC965FC" w:rsidR="00B018F3" w:rsidRPr="00B018F3" w:rsidRDefault="00B018F3" w:rsidP="006F3FC9">
      <w:pPr>
        <w:pStyle w:val="Caption"/>
        <w:rPr>
          <w:b w:val="0"/>
          <w:bCs/>
        </w:rPr>
      </w:pPr>
      <w:r>
        <w:rPr>
          <w:b w:val="0"/>
          <w:bCs/>
        </w:rPr>
        <w:t>Please provide evidence below:</w:t>
      </w:r>
    </w:p>
    <w:p w14:paraId="4F0B4EB1" w14:textId="2B7194EC" w:rsidR="007152E9" w:rsidRDefault="006F3FC9" w:rsidP="006F3FC9">
      <w:pPr>
        <w:pStyle w:val="Caption"/>
      </w:pPr>
      <w:r>
        <w:t xml:space="preserve">Table 9: Updates on compulsory </w:t>
      </w:r>
      <w:r w:rsidR="000B5174">
        <w:t>G</w:t>
      </w:r>
      <w:r>
        <w:t>old waterwise actions</w:t>
      </w:r>
    </w:p>
    <w:tbl>
      <w:tblPr>
        <w:tblStyle w:val="WaterCorp"/>
        <w:tblW w:w="10026" w:type="dxa"/>
        <w:tblLook w:val="04A0" w:firstRow="1" w:lastRow="0" w:firstColumn="1" w:lastColumn="0" w:noHBand="0" w:noVBand="1"/>
      </w:tblPr>
      <w:tblGrid>
        <w:gridCol w:w="4077"/>
        <w:gridCol w:w="5949"/>
      </w:tblGrid>
      <w:tr w:rsidR="00796EE0" w14:paraId="42EB712B" w14:textId="77777777" w:rsidTr="00883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tcW w:w="4077" w:type="dxa"/>
            <w:vAlign w:val="center"/>
          </w:tcPr>
          <w:p w14:paraId="7FD6B8E9" w14:textId="7D5B46D6" w:rsidR="00796EE0" w:rsidRDefault="00796EE0" w:rsidP="00521A75">
            <w:pPr>
              <w:pStyle w:val="WCbody"/>
            </w:pPr>
            <w:r>
              <w:t>Gold Compulsory Action</w:t>
            </w:r>
            <w:r w:rsidR="00883ADA">
              <w:t xml:space="preserve"> (as above)</w:t>
            </w:r>
          </w:p>
        </w:tc>
        <w:tc>
          <w:tcPr>
            <w:tcW w:w="5949" w:type="dxa"/>
            <w:vAlign w:val="center"/>
          </w:tcPr>
          <w:p w14:paraId="4876F29F" w14:textId="226BC307" w:rsidR="00766A73" w:rsidRDefault="005F4BD0" w:rsidP="00521A75">
            <w:pPr>
              <w:pStyle w:val="WCbody"/>
              <w:rPr>
                <w:b w:val="0"/>
              </w:rPr>
            </w:pPr>
            <w:r>
              <w:t>202</w:t>
            </w:r>
            <w:r w:rsidR="002B7E82">
              <w:t>2</w:t>
            </w:r>
            <w:r>
              <w:t>/202</w:t>
            </w:r>
            <w:r w:rsidR="002B7E82">
              <w:t>3</w:t>
            </w:r>
          </w:p>
          <w:p w14:paraId="6B80AFF6" w14:textId="197574E9" w:rsidR="00796EE0" w:rsidRDefault="005F4BD0" w:rsidP="00521A75">
            <w:pPr>
              <w:pStyle w:val="WCbody"/>
            </w:pPr>
            <w:r>
              <w:t>Updates/</w:t>
            </w:r>
            <w:r w:rsidRPr="006709EC">
              <w:t>Notes/Evidence</w:t>
            </w:r>
          </w:p>
        </w:tc>
      </w:tr>
      <w:tr w:rsidR="00796EE0" w14:paraId="3DB769F7" w14:textId="77777777" w:rsidTr="0088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tcW w:w="4077" w:type="dxa"/>
            <w:vAlign w:val="center"/>
          </w:tcPr>
          <w:p w14:paraId="5D6161C0" w14:textId="77777777" w:rsidR="00796EE0" w:rsidRDefault="00796EE0" w:rsidP="00521A75">
            <w:pPr>
              <w:pStyle w:val="WCbody"/>
            </w:pPr>
            <w:r>
              <w:t>All Aquatic Centres endorsed as Waterwise</w:t>
            </w:r>
          </w:p>
        </w:tc>
        <w:tc>
          <w:tcPr>
            <w:tcW w:w="5949" w:type="dxa"/>
            <w:vAlign w:val="center"/>
          </w:tcPr>
          <w:p w14:paraId="7BEFE880" w14:textId="77777777" w:rsidR="00796EE0" w:rsidRPr="00521A75" w:rsidRDefault="00521A75" w:rsidP="00521A75">
            <w:pPr>
              <w:pStyle w:val="WCbody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e.g. letter of endorsement (most recent)</w:t>
            </w:r>
          </w:p>
        </w:tc>
      </w:tr>
      <w:tr w:rsidR="00796EE0" w14:paraId="63745489" w14:textId="77777777" w:rsidTr="00883A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4"/>
        </w:trPr>
        <w:tc>
          <w:tcPr>
            <w:tcW w:w="4077" w:type="dxa"/>
            <w:vAlign w:val="center"/>
          </w:tcPr>
          <w:p w14:paraId="4068FF20" w14:textId="17B8EB5A" w:rsidR="00796EE0" w:rsidRDefault="00796EE0" w:rsidP="003E122D">
            <w:pPr>
              <w:pStyle w:val="WCbody"/>
            </w:pPr>
            <w:r w:rsidRPr="00796EE0">
              <w:t>Waterwise Verge Policy or Guideline</w:t>
            </w:r>
          </w:p>
        </w:tc>
        <w:tc>
          <w:tcPr>
            <w:tcW w:w="5949" w:type="dxa"/>
            <w:vAlign w:val="center"/>
          </w:tcPr>
          <w:p w14:paraId="171032AA" w14:textId="77777777" w:rsidR="00796EE0" w:rsidRPr="00521A75" w:rsidRDefault="00521A75" w:rsidP="00521A75">
            <w:pPr>
              <w:pStyle w:val="WCbody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>e.g. policy link, confirmation of review from Water Corporation</w:t>
            </w:r>
          </w:p>
        </w:tc>
      </w:tr>
      <w:tr w:rsidR="00796EE0" w14:paraId="6B528879" w14:textId="77777777" w:rsidTr="0088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4077" w:type="dxa"/>
            <w:vAlign w:val="center"/>
          </w:tcPr>
          <w:p w14:paraId="00DBEF21" w14:textId="77777777" w:rsidR="00796EE0" w:rsidRDefault="00521A75" w:rsidP="00521A75">
            <w:pPr>
              <w:pStyle w:val="WCbody"/>
            </w:pPr>
            <w:r>
              <w:t>E</w:t>
            </w:r>
            <w:r w:rsidR="00796EE0" w:rsidRPr="00796EE0">
              <w:t>stablished cross-functional Water Management Team</w:t>
            </w:r>
          </w:p>
        </w:tc>
        <w:tc>
          <w:tcPr>
            <w:tcW w:w="5949" w:type="dxa"/>
            <w:vAlign w:val="center"/>
          </w:tcPr>
          <w:p w14:paraId="107172EC" w14:textId="238A65C7" w:rsidR="00796EE0" w:rsidRPr="00521A75" w:rsidRDefault="00521A75" w:rsidP="00C17E87">
            <w:pPr>
              <w:pStyle w:val="WCbody"/>
              <w:rPr>
                <w:color w:val="8496B0" w:themeColor="text2" w:themeTint="99"/>
              </w:rPr>
            </w:pPr>
            <w:r>
              <w:rPr>
                <w:color w:val="8496B0" w:themeColor="text2" w:themeTint="99"/>
              </w:rPr>
              <w:t xml:space="preserve">e.g. agendas, </w:t>
            </w:r>
            <w:r w:rsidR="00C17E87">
              <w:rPr>
                <w:color w:val="8496B0" w:themeColor="text2" w:themeTint="99"/>
              </w:rPr>
              <w:t>minutes, team list</w:t>
            </w:r>
          </w:p>
        </w:tc>
      </w:tr>
    </w:tbl>
    <w:p w14:paraId="584A6CE6" w14:textId="77777777" w:rsidR="00BE56B6" w:rsidRDefault="00BE56B6" w:rsidP="00DE2BC7">
      <w:pPr>
        <w:pStyle w:val="WCbullet1"/>
        <w:numPr>
          <w:ilvl w:val="0"/>
          <w:numId w:val="0"/>
        </w:numPr>
      </w:pPr>
    </w:p>
    <w:p w14:paraId="3A409B2E" w14:textId="3B50F270" w:rsidR="00796EE0" w:rsidRDefault="003E0054" w:rsidP="00DE2BC7">
      <w:pPr>
        <w:pStyle w:val="WCbullet1"/>
        <w:numPr>
          <w:ilvl w:val="0"/>
          <w:numId w:val="0"/>
        </w:numPr>
      </w:pPr>
      <w:r w:rsidRPr="003E0054">
        <w:t>If you are currently a Gold Waterwise Council or intending to apply for Gold status for th</w:t>
      </w:r>
      <w:r w:rsidR="00B01B2A">
        <w:t>e first time, please provide an</w:t>
      </w:r>
      <w:r w:rsidRPr="003E0054">
        <w:t xml:space="preserve"> update to the </w:t>
      </w:r>
      <w:r w:rsidR="000F5C7F">
        <w:t>actions</w:t>
      </w:r>
      <w:r w:rsidR="00835388">
        <w:t xml:space="preserve"> in Table </w:t>
      </w:r>
      <w:r w:rsidR="00B018F3">
        <w:t>10</w:t>
      </w:r>
      <w:r w:rsidR="000F5C7F">
        <w:t xml:space="preserve"> and provide </w:t>
      </w:r>
      <w:r w:rsidR="00DA1A80">
        <w:t>5</w:t>
      </w:r>
      <w:r w:rsidRPr="003E0054">
        <w:t xml:space="preserve"> or more additional actions to report on each financial year for continued </w:t>
      </w:r>
      <w:r w:rsidR="000B5174">
        <w:t>G</w:t>
      </w:r>
      <w:r w:rsidRPr="003E0054">
        <w:t xml:space="preserve">old re-endorsement. </w:t>
      </w:r>
    </w:p>
    <w:p w14:paraId="7B47E70A" w14:textId="191E3E6B" w:rsidR="001F5AD3" w:rsidRDefault="001F5AD3" w:rsidP="00AD0752">
      <w:pPr>
        <w:pStyle w:val="WCbody"/>
      </w:pPr>
      <w:r>
        <w:t xml:space="preserve">Additional actions will need to address </w:t>
      </w:r>
      <w:r w:rsidR="00AD0752">
        <w:t>Water Sensitive City goal areas with at le</w:t>
      </w:r>
      <w:r w:rsidR="004B4559">
        <w:t xml:space="preserve">ast one action each addressing </w:t>
      </w:r>
      <w:r w:rsidR="00AD0752">
        <w:t>the following goals:</w:t>
      </w:r>
    </w:p>
    <w:p w14:paraId="327E9AC8" w14:textId="597D1455" w:rsidR="00DA1A80" w:rsidRPr="00243882" w:rsidRDefault="00DA1A80" w:rsidP="00243882">
      <w:pPr>
        <w:pStyle w:val="WCbullet1"/>
        <w:numPr>
          <w:ilvl w:val="0"/>
          <w:numId w:val="22"/>
        </w:numPr>
      </w:pPr>
      <w:r w:rsidRPr="00243882">
        <w:t>Improve Productivity and Resource Efficiency</w:t>
      </w:r>
      <w:r w:rsidR="00021DE2" w:rsidRPr="00243882">
        <w:t>;</w:t>
      </w:r>
    </w:p>
    <w:p w14:paraId="131BF44F" w14:textId="3903852A" w:rsidR="00DA1A80" w:rsidRPr="00243882" w:rsidRDefault="00DA1A80" w:rsidP="00243882">
      <w:pPr>
        <w:pStyle w:val="WCbullet1"/>
        <w:numPr>
          <w:ilvl w:val="0"/>
          <w:numId w:val="22"/>
        </w:numPr>
      </w:pPr>
      <w:r w:rsidRPr="00243882">
        <w:t>Increase Community Capita</w:t>
      </w:r>
      <w:r w:rsidR="007C34D7">
        <w:t>l</w:t>
      </w:r>
      <w:r>
        <w:t>;</w:t>
      </w:r>
      <w:r w:rsidR="001817E4">
        <w:t xml:space="preserve"> </w:t>
      </w:r>
      <w:r w:rsidR="00356F7C">
        <w:t>and</w:t>
      </w:r>
    </w:p>
    <w:p w14:paraId="014066A2" w14:textId="648E8679" w:rsidR="00021DE2" w:rsidRDefault="00021DE2" w:rsidP="00021DE2">
      <w:pPr>
        <w:pStyle w:val="WCbullet1"/>
        <w:numPr>
          <w:ilvl w:val="0"/>
          <w:numId w:val="22"/>
        </w:numPr>
      </w:pPr>
      <w:r w:rsidRPr="00216DD8">
        <w:t>Improve Ecological Health</w:t>
      </w:r>
      <w:r w:rsidR="00356F7C">
        <w:t>.</w:t>
      </w:r>
    </w:p>
    <w:p w14:paraId="573EAB80" w14:textId="4B906821" w:rsidR="00AB2882" w:rsidRPr="00DA1A80" w:rsidRDefault="002E0823" w:rsidP="00AB2882">
      <w:pPr>
        <w:pStyle w:val="WCbody"/>
      </w:pPr>
      <w:r>
        <w:t xml:space="preserve">Gold actions will need to demonstrate a willingness to </w:t>
      </w:r>
      <w:r w:rsidR="00AB2882">
        <w:t xml:space="preserve">strengthen governance arrangements, build community capital, and invest in multifunctional adaptive infrastructure. </w:t>
      </w:r>
      <w:r w:rsidR="009158FE">
        <w:t>These a</w:t>
      </w:r>
      <w:r w:rsidR="00AB2882">
        <w:t xml:space="preserve">ctions </w:t>
      </w:r>
      <w:r w:rsidR="009158FE">
        <w:t xml:space="preserve">and others </w:t>
      </w:r>
      <w:r w:rsidR="00AB2882">
        <w:t>to support high quality and connected open spaces, protecting and enha</w:t>
      </w:r>
      <w:r w:rsidR="00661D4A">
        <w:t xml:space="preserve">ncing the ecological values of </w:t>
      </w:r>
      <w:r w:rsidR="00AB2882">
        <w:t>urban landscape</w:t>
      </w:r>
      <w:r w:rsidR="00661D4A">
        <w:t>s</w:t>
      </w:r>
      <w:r w:rsidR="00AB2882">
        <w:t>, and recrea</w:t>
      </w:r>
      <w:r w:rsidR="00CF7E0F">
        <w:t>ting a more natural water cycle</w:t>
      </w:r>
      <w:r w:rsidR="00B018F3">
        <w:t>,</w:t>
      </w:r>
      <w:r w:rsidR="00661D4A">
        <w:t xml:space="preserve"> will assist your council to progress beyond water efficiency</w:t>
      </w:r>
      <w:r w:rsidR="001E57DC">
        <w:t xml:space="preserve"> and towards creating waterwise cities and communities</w:t>
      </w:r>
      <w:r w:rsidR="00661D4A">
        <w:t>.</w:t>
      </w:r>
    </w:p>
    <w:p w14:paraId="5B8E1591" w14:textId="77777777" w:rsidR="00B41B88" w:rsidRPr="00DD0D22" w:rsidRDefault="00B41B88" w:rsidP="00DD0D22">
      <w:pPr>
        <w:pStyle w:val="Heading2"/>
        <w:rPr>
          <w:sz w:val="20"/>
        </w:rPr>
      </w:pPr>
      <w:r>
        <w:t>Water Sensitive Cities Goal Areas</w:t>
      </w:r>
    </w:p>
    <w:p w14:paraId="502B109F" w14:textId="77777777" w:rsidR="00B018F3" w:rsidRDefault="00B13E79" w:rsidP="006F097E">
      <w:pPr>
        <w:pStyle w:val="WCbody"/>
      </w:pPr>
      <w:r>
        <w:t xml:space="preserve">The </w:t>
      </w:r>
      <w:hyperlink r:id="rId47" w:history="1">
        <w:r w:rsidRPr="00356F7C">
          <w:rPr>
            <w:rStyle w:val="Hyperlink"/>
          </w:rPr>
          <w:t>Cooperative Research Centre for Water Sensitive Cities</w:t>
        </w:r>
      </w:hyperlink>
      <w:r w:rsidR="00356F7C">
        <w:t xml:space="preserve"> developed the </w:t>
      </w:r>
      <w:hyperlink r:id="rId48" w:history="1">
        <w:r w:rsidR="00356F7C" w:rsidRPr="00356F7C">
          <w:rPr>
            <w:rStyle w:val="Hyperlink"/>
          </w:rPr>
          <w:t>Waterwise Sensitive Cities Index</w:t>
        </w:r>
      </w:hyperlink>
      <w:r w:rsidR="00356F7C">
        <w:t xml:space="preserve"> </w:t>
      </w:r>
      <w:r>
        <w:t>to benchmark cities against a range of goals and indicators to show where cities sit in regards to becoming a Water Sensiti</w:t>
      </w:r>
      <w:r w:rsidR="006F097E">
        <w:t>ve City (WSC)</w:t>
      </w:r>
      <w:r w:rsidR="00796EE0">
        <w:t>.</w:t>
      </w:r>
    </w:p>
    <w:p w14:paraId="42A62D0D" w14:textId="34D450C3" w:rsidR="006F097E" w:rsidRPr="006F097E" w:rsidRDefault="00735FFF" w:rsidP="006F097E">
      <w:pPr>
        <w:pStyle w:val="WCbody"/>
      </w:pPr>
      <w:r>
        <w:lastRenderedPageBreak/>
        <w:t xml:space="preserve">See </w:t>
      </w:r>
      <w:r w:rsidR="00A020B6">
        <w:t>Figure 1</w:t>
      </w:r>
      <w:r>
        <w:t xml:space="preserve"> for the goals and indicators that </w:t>
      </w:r>
      <w:r w:rsidR="003171E6">
        <w:t xml:space="preserve">you </w:t>
      </w:r>
      <w:r>
        <w:t xml:space="preserve">will need to inform your Gold Waterwise </w:t>
      </w:r>
      <w:r w:rsidR="003171E6">
        <w:t xml:space="preserve">Council </w:t>
      </w:r>
      <w:r>
        <w:t xml:space="preserve">actions. For </w:t>
      </w:r>
      <w:r w:rsidR="007C0293">
        <w:t xml:space="preserve">more information on how to progress </w:t>
      </w:r>
      <w:r>
        <w:t xml:space="preserve">your LGA towards creating a Water Sensitive City, visit </w:t>
      </w:r>
      <w:hyperlink r:id="rId49" w:history="1">
        <w:r w:rsidR="007C0293">
          <w:rPr>
            <w:rStyle w:val="Hyperlink"/>
          </w:rPr>
          <w:t>https://watersensitivecities.org.au/</w:t>
        </w:r>
      </w:hyperlink>
      <w:r w:rsidR="007C0293">
        <w:t xml:space="preserve"> </w:t>
      </w:r>
      <w:r>
        <w:t xml:space="preserve"> </w:t>
      </w:r>
      <w:r w:rsidR="00356F7C">
        <w:t xml:space="preserve">or contact </w:t>
      </w:r>
      <w:hyperlink r:id="rId50" w:history="1">
        <w:r w:rsidR="00356F7C" w:rsidRPr="00D11A55">
          <w:rPr>
            <w:rStyle w:val="Hyperlink"/>
          </w:rPr>
          <w:t>WEpartnership@watercorporation.com.au</w:t>
        </w:r>
      </w:hyperlink>
      <w:r w:rsidR="00356F7C">
        <w:t xml:space="preserve"> .</w:t>
      </w:r>
    </w:p>
    <w:p w14:paraId="7C1B1E4A" w14:textId="77777777" w:rsidR="006F097E" w:rsidRPr="006F097E" w:rsidRDefault="006F097E" w:rsidP="006F097E">
      <w:pPr>
        <w:pStyle w:val="Caption"/>
        <w:sectPr w:rsidR="006F097E" w:rsidRPr="006F097E" w:rsidSect="00DE2BC7">
          <w:type w:val="continuous"/>
          <w:pgSz w:w="11906" w:h="16838" w:code="9"/>
          <w:pgMar w:top="1701" w:right="1134" w:bottom="1701" w:left="1134" w:header="709" w:footer="709" w:gutter="0"/>
          <w:cols w:space="708"/>
          <w:docGrid w:linePitch="360"/>
        </w:sectPr>
      </w:pPr>
    </w:p>
    <w:p w14:paraId="37660388" w14:textId="0BB6E756" w:rsidR="003E0054" w:rsidRPr="005043EA" w:rsidRDefault="00A020B6" w:rsidP="00074339">
      <w:pPr>
        <w:pStyle w:val="Caption"/>
      </w:pPr>
      <w:r>
        <w:lastRenderedPageBreak/>
        <w:t>Figure 1</w:t>
      </w:r>
      <w:r w:rsidR="00074339">
        <w:t>: Water Sensitive Cities Goal Areas and Indicators</w:t>
      </w:r>
    </w:p>
    <w:tbl>
      <w:tblPr>
        <w:tblW w:w="13888" w:type="dxa"/>
        <w:tblInd w:w="93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1984"/>
      </w:tblGrid>
      <w:tr w:rsidR="00CB502A" w:rsidRPr="00ED779D" w14:paraId="7A4541A9" w14:textId="2F9C0FA3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  <w:vAlign w:val="center"/>
            <w:hideMark/>
          </w:tcPr>
          <w:p w14:paraId="5FA23B9E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Ensure good water sensitive governance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5"/>
            <w:vAlign w:val="center"/>
            <w:hideMark/>
          </w:tcPr>
          <w:p w14:paraId="6DD5F39D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Increase community capital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  <w:hideMark/>
          </w:tcPr>
          <w:p w14:paraId="43EFB85C" w14:textId="4A5C1409" w:rsidR="00CB502A" w:rsidRPr="00406EA1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auto"/>
                <w:lang w:eastAsia="en-AU"/>
              </w:rPr>
            </w:pPr>
            <w:r w:rsidRPr="00406EA1">
              <w:rPr>
                <w:rFonts w:eastAsia="Times New Roman"/>
                <w:b/>
                <w:bCs/>
                <w:color w:val="auto"/>
                <w:lang w:eastAsia="en-AU"/>
              </w:rPr>
              <w:t>Achieve equity of essential services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  <w:hideMark/>
          </w:tcPr>
          <w:p w14:paraId="5E8071AB" w14:textId="77777777" w:rsidR="00CB502A" w:rsidRPr="00406EA1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auto"/>
                <w:lang w:eastAsia="en-AU"/>
              </w:rPr>
            </w:pPr>
            <w:r w:rsidRPr="00406EA1">
              <w:rPr>
                <w:rFonts w:eastAsia="Times New Roman"/>
                <w:b/>
                <w:bCs/>
                <w:color w:val="auto"/>
                <w:lang w:eastAsia="en-AU"/>
              </w:rPr>
              <w:t>Improve productivity &amp; resource efficiency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385623" w:themeFill="accent6" w:themeFillShade="80"/>
            <w:vAlign w:val="center"/>
            <w:hideMark/>
          </w:tcPr>
          <w:p w14:paraId="067DD97A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Improve ecological health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70AD47" w:themeFill="accent6"/>
            <w:vAlign w:val="center"/>
            <w:hideMark/>
          </w:tcPr>
          <w:p w14:paraId="250CE1F5" w14:textId="77777777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>Ensure quality urban space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D7D31" w:themeFill="accent2"/>
            <w:vAlign w:val="center"/>
          </w:tcPr>
          <w:p w14:paraId="1110A899" w14:textId="0AEB229D" w:rsidR="00CB502A" w:rsidRPr="00ED779D" w:rsidRDefault="00CB502A" w:rsidP="00223ADB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en-AU"/>
              </w:rPr>
            </w:pPr>
            <w:r w:rsidRPr="00ED779D">
              <w:rPr>
                <w:rFonts w:eastAsia="Times New Roman"/>
                <w:b/>
                <w:bCs/>
                <w:color w:val="FFFFFF"/>
                <w:lang w:eastAsia="en-AU"/>
              </w:rPr>
              <w:t xml:space="preserve">Promote adaptive infrastructure </w:t>
            </w:r>
          </w:p>
        </w:tc>
      </w:tr>
      <w:tr w:rsidR="00CB502A" w:rsidRPr="00ED779D" w14:paraId="4460BC6A" w14:textId="4720BAE4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4DF4E026" w14:textId="77777777" w:rsidR="00CB502A" w:rsidRPr="00074339" w:rsidRDefault="00000000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hyperlink r:id="rId51" w:anchor="RANGE!A1" w:history="1">
              <w:r w:rsidR="00CB502A" w:rsidRPr="00074339">
                <w:rPr>
                  <w:rFonts w:eastAsia="Times New Roman"/>
                  <w:color w:val="auto"/>
                  <w:sz w:val="18"/>
                  <w:lang w:eastAsia="en-AU"/>
                </w:rPr>
                <w:t xml:space="preserve">Knowledge, skills and organisational capacity </w:t>
              </w:r>
            </w:hyperlink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4647FBAE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 literacy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528F0EF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Equitable access to safe and secure water supply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553CE707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Maximised resource recovery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3A6F1C5F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Healthy and biodiverse habitat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53A036B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Activating connected green - blue space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4DAE9757" w14:textId="799B8BF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Diversify self- sufficient fit-for- purpose water supply</w:t>
            </w:r>
          </w:p>
        </w:tc>
      </w:tr>
      <w:tr w:rsidR="00CB502A" w:rsidRPr="00ED779D" w14:paraId="1C0D5CEF" w14:textId="3DF0CEA1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4E28FA7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 is key element in city planning and design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151E47EF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Connection with water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45BA49F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Equitable access to safe and reliable sanitation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16B4F7D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Low GHG emission in water sector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4F11B1B5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Surface water quality and flows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74DB4C5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Urban elements functioning to mitigate heat impacts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5A33D126" w14:textId="5F558601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Multi-functional water infrastructure</w:t>
            </w:r>
          </w:p>
        </w:tc>
      </w:tr>
      <w:tr w:rsidR="00CB502A" w:rsidRPr="00ED779D" w14:paraId="4414A451" w14:textId="10EB96C5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47B30BE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Cross-sector institutional arrangements and processes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3ADB5C0E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Shared ownership, management &amp; responsibility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0C674A19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Equitable access to flood protection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71925FB8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Water-related business opportunities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1AD325F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Groundwater quality and replenishment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C5E0B3" w:themeFill="accent6" w:themeFillTint="66"/>
            <w:vAlign w:val="center"/>
            <w:hideMark/>
          </w:tcPr>
          <w:p w14:paraId="3163287A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Vegetation coverage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3903AFA0" w14:textId="6F02B731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Integration and intelligent control</w:t>
            </w:r>
          </w:p>
        </w:tc>
      </w:tr>
      <w:tr w:rsidR="00CB502A" w:rsidRPr="00ED779D" w14:paraId="64DBAC2E" w14:textId="5D755F78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66F082A7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Public engagement, participation and transparency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33D12898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Community preparedness and response to extreme events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B097"/>
            <w:vAlign w:val="center"/>
            <w:hideMark/>
          </w:tcPr>
          <w:p w14:paraId="7A0F2695" w14:textId="77777777" w:rsidR="00CB502A" w:rsidRPr="003F2BA6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3F2BA6">
              <w:rPr>
                <w:rFonts w:eastAsia="Times New Roman"/>
                <w:color w:val="auto"/>
                <w:sz w:val="18"/>
                <w:lang w:eastAsia="en-AU"/>
              </w:rPr>
              <w:t>Equitable and affordable access to amenity values of water-related assets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32481A6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Low end-user potable water demand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  <w:hideMark/>
          </w:tcPr>
          <w:p w14:paraId="2F164A13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Protect existing areas of high ecological value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483A9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7ADC7055" w14:textId="563AC30B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Robust  infrastructure</w:t>
            </w:r>
          </w:p>
        </w:tc>
      </w:tr>
      <w:tr w:rsidR="00CB502A" w:rsidRPr="00ED779D" w14:paraId="3A33A90F" w14:textId="75CE62BD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5A694CF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Leadership, long-term vision and commitment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  <w:hideMark/>
          </w:tcPr>
          <w:p w14:paraId="14BB2515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Indigenous involvement in water planning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A5FAF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2CC" w:themeFill="accent4" w:themeFillTint="33"/>
            <w:vAlign w:val="center"/>
            <w:hideMark/>
          </w:tcPr>
          <w:p w14:paraId="59859A3C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Benefits across other sectors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0087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DF60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09AEE23A" w14:textId="27595A95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Infrastructure and ownership at multiple scales</w:t>
            </w:r>
          </w:p>
        </w:tc>
      </w:tr>
      <w:tr w:rsidR="00CB502A" w:rsidRPr="00ED779D" w14:paraId="631687C8" w14:textId="15297E66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6AE9785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Water resourcing and  funding to deliver broad societal value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B3CC3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6C880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6B129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4C8F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F1788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vAlign w:val="center"/>
          </w:tcPr>
          <w:p w14:paraId="73E2D2C9" w14:textId="29F4DAF3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>Adequate maintenance</w:t>
            </w:r>
          </w:p>
        </w:tc>
      </w:tr>
      <w:tr w:rsidR="00CB502A" w:rsidRPr="00ED779D" w14:paraId="3464BBE3" w14:textId="5FBD7103" w:rsidTr="00CB502A">
        <w:trPr>
          <w:trHeight w:val="10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B4C6E7" w:themeFill="accent1" w:themeFillTint="66"/>
            <w:vAlign w:val="center"/>
            <w:hideMark/>
          </w:tcPr>
          <w:p w14:paraId="7263F984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auto"/>
                <w:sz w:val="18"/>
                <w:lang w:eastAsia="en-AU"/>
              </w:rPr>
            </w:pPr>
            <w:r w:rsidRPr="00074339">
              <w:rPr>
                <w:rFonts w:eastAsia="Times New Roman"/>
                <w:color w:val="auto"/>
                <w:sz w:val="18"/>
                <w:lang w:eastAsia="en-AU"/>
              </w:rPr>
              <w:t xml:space="preserve">Equitable representation of perspectives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83272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3EBB3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5F2EA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8EDD5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8DE4B" w14:textId="77777777" w:rsidR="00CB502A" w:rsidRPr="00074339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57402" w14:textId="69A5C012" w:rsidR="00CB502A" w:rsidRPr="00CB502A" w:rsidRDefault="00CB502A" w:rsidP="006373E5">
            <w:pPr>
              <w:spacing w:after="0" w:line="240" w:lineRule="auto"/>
              <w:rPr>
                <w:rFonts w:eastAsia="Times New Roman"/>
                <w:color w:val="000000"/>
                <w:sz w:val="18"/>
                <w:lang w:eastAsia="en-AU"/>
              </w:rPr>
            </w:pPr>
          </w:p>
        </w:tc>
      </w:tr>
    </w:tbl>
    <w:p w14:paraId="1788C8BC" w14:textId="77777777" w:rsidR="006709EC" w:rsidRDefault="006709EC" w:rsidP="006709EC">
      <w:pPr>
        <w:pStyle w:val="Heading1"/>
      </w:pPr>
      <w:r>
        <w:lastRenderedPageBreak/>
        <w:t>Gold Waterwise Council Action Table</w:t>
      </w:r>
    </w:p>
    <w:p w14:paraId="7589A2E5" w14:textId="1B439E34" w:rsidR="006709EC" w:rsidRPr="0081016C" w:rsidRDefault="006709EC" w:rsidP="006709EC">
      <w:pPr>
        <w:pStyle w:val="WCbody"/>
      </w:pPr>
      <w:r w:rsidRPr="0081016C">
        <w:t>Actions are allocated against Water Sensitive Cities Goal Areas</w:t>
      </w:r>
      <w:r w:rsidR="008549C1">
        <w:t>. For assistan</w:t>
      </w:r>
      <w:r w:rsidR="00303F3A">
        <w:t xml:space="preserve">ce in the below, please contact </w:t>
      </w:r>
      <w:hyperlink r:id="rId52" w:history="1">
        <w:r w:rsidR="008549C1" w:rsidRPr="00134D4B">
          <w:rPr>
            <w:rStyle w:val="Hyperlink"/>
          </w:rPr>
          <w:t>WEpartnerships@watercorporation.com.au</w:t>
        </w:r>
      </w:hyperlink>
      <w:r w:rsidR="008549C1">
        <w:t xml:space="preserve"> </w:t>
      </w:r>
    </w:p>
    <w:p w14:paraId="3C3B19C9" w14:textId="313F9519" w:rsidR="006709EC" w:rsidRDefault="00835388" w:rsidP="00835388">
      <w:pPr>
        <w:pStyle w:val="Caption"/>
      </w:pPr>
      <w:r>
        <w:t xml:space="preserve">Table </w:t>
      </w:r>
      <w:r w:rsidR="006F3FC9">
        <w:t>10</w:t>
      </w:r>
      <w:r>
        <w:t>: Gold Waterwise Council Action Table</w:t>
      </w:r>
    </w:p>
    <w:tbl>
      <w:tblPr>
        <w:tblStyle w:val="WaterCorp"/>
        <w:tblW w:w="1474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1985"/>
        <w:gridCol w:w="1701"/>
        <w:gridCol w:w="3685"/>
      </w:tblGrid>
      <w:tr w:rsidR="005A6CA7" w:rsidRPr="006709EC" w14:paraId="41CAC25E" w14:textId="77777777" w:rsidTr="00800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7"/>
        </w:trPr>
        <w:tc>
          <w:tcPr>
            <w:tcW w:w="2269" w:type="dxa"/>
          </w:tcPr>
          <w:p w14:paraId="425911C1" w14:textId="77777777" w:rsidR="005A6CA7" w:rsidRPr="006709EC" w:rsidRDefault="005A6CA7" w:rsidP="003B0CD5">
            <w:r w:rsidRPr="006709EC">
              <w:t xml:space="preserve">WSC goal </w:t>
            </w:r>
          </w:p>
        </w:tc>
        <w:tc>
          <w:tcPr>
            <w:tcW w:w="5103" w:type="dxa"/>
          </w:tcPr>
          <w:p w14:paraId="6E0AFBDE" w14:textId="10C4C377" w:rsidR="005A6CA7" w:rsidRPr="006709EC" w:rsidRDefault="0089525B" w:rsidP="00FB1620">
            <w:r>
              <w:t>5yr</w:t>
            </w:r>
            <w:r w:rsidR="005A6CA7" w:rsidRPr="00EA0DFC">
              <w:t xml:space="preserve"> </w:t>
            </w:r>
            <w:r w:rsidR="00FB1620" w:rsidRPr="00EA0DFC">
              <w:t>Gold Actions</w:t>
            </w:r>
            <w:r w:rsidR="005A6CA7" w:rsidRPr="00EA0DFC">
              <w:t xml:space="preserve"> </w:t>
            </w:r>
            <w:r w:rsidR="00FB1620" w:rsidRPr="00EA0DFC">
              <w:t>(minimum of 10 actions</w:t>
            </w:r>
            <w:r w:rsidR="00A37E51" w:rsidRPr="00EA0DFC">
              <w:t xml:space="preserve"> including those listed below</w:t>
            </w:r>
            <w:r w:rsidR="00FB1620" w:rsidRPr="00EA0DFC">
              <w:t>)</w:t>
            </w:r>
          </w:p>
        </w:tc>
        <w:tc>
          <w:tcPr>
            <w:tcW w:w="1985" w:type="dxa"/>
          </w:tcPr>
          <w:p w14:paraId="366D5CEC" w14:textId="77777777" w:rsidR="005A6CA7" w:rsidRPr="006709EC" w:rsidRDefault="005A6CA7" w:rsidP="0081016C">
            <w:r w:rsidRPr="006709EC">
              <w:t>Status (Complete/ /Ongoing/To be Completed)</w:t>
            </w:r>
          </w:p>
        </w:tc>
        <w:tc>
          <w:tcPr>
            <w:tcW w:w="1701" w:type="dxa"/>
          </w:tcPr>
          <w:p w14:paraId="45B694A9" w14:textId="187B7239" w:rsidR="005A6CA7" w:rsidRDefault="005A6CA7" w:rsidP="003B0CD5">
            <w:r>
              <w:t>Department Responsible</w:t>
            </w:r>
          </w:p>
        </w:tc>
        <w:tc>
          <w:tcPr>
            <w:tcW w:w="3685" w:type="dxa"/>
          </w:tcPr>
          <w:p w14:paraId="1C92AB85" w14:textId="3BE4E42B" w:rsidR="005A6CA7" w:rsidRPr="006709EC" w:rsidRDefault="005F4BD0" w:rsidP="003B0CD5">
            <w:r>
              <w:t>202</w:t>
            </w:r>
            <w:r w:rsidR="00AC096F">
              <w:t>2</w:t>
            </w:r>
            <w:r>
              <w:t>/202</w:t>
            </w:r>
            <w:r w:rsidR="00AC096F">
              <w:t>3</w:t>
            </w:r>
            <w:r>
              <w:t xml:space="preserve"> Updates/</w:t>
            </w:r>
            <w:r w:rsidRPr="006709EC">
              <w:t>Notes/Evidence</w:t>
            </w:r>
          </w:p>
        </w:tc>
      </w:tr>
      <w:tr w:rsidR="001E0B84" w:rsidRPr="006709EC" w14:paraId="356EF18B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0070C0"/>
          </w:tcPr>
          <w:p w14:paraId="4F087091" w14:textId="528D2AAE" w:rsidR="001E0B84" w:rsidRPr="006709EC" w:rsidRDefault="001E0B84" w:rsidP="00EB634B">
            <w:pPr>
              <w:spacing w:after="0"/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Good Water Sensitive Governance</w:t>
            </w:r>
          </w:p>
        </w:tc>
        <w:tc>
          <w:tcPr>
            <w:tcW w:w="5103" w:type="dxa"/>
          </w:tcPr>
          <w:p w14:paraId="11D34B43" w14:textId="20670888" w:rsidR="001E0B84" w:rsidRDefault="001E0B84" w:rsidP="00710E9E">
            <w:pPr>
              <w:spacing w:after="0"/>
            </w:pPr>
            <w:r w:rsidRPr="001324F1">
              <w:t>Encourage local developments and infill projects to be accredited under Green Star Developments, EnviroDevelopment, One Planet Living or Living Community Building Challenge.</w:t>
            </w:r>
            <w:r>
              <w:t xml:space="preserve"> </w:t>
            </w:r>
            <w:r>
              <w:br/>
            </w:r>
            <w:r>
              <w:br/>
              <w:t xml:space="preserve">All of these programs allow a development to become endorsed as a </w:t>
            </w:r>
            <w:hyperlink r:id="rId53" w:history="1">
              <w:r w:rsidRPr="003B2C58">
                <w:rPr>
                  <w:rStyle w:val="Hyperlink"/>
                </w:rPr>
                <w:t>Waterwise Development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1985" w:type="dxa"/>
          </w:tcPr>
          <w:p w14:paraId="71FB01FC" w14:textId="77777777" w:rsidR="001E0B84" w:rsidRPr="006709EC" w:rsidRDefault="001E0B84" w:rsidP="00EB634B">
            <w:pPr>
              <w:spacing w:after="0"/>
            </w:pPr>
          </w:p>
        </w:tc>
        <w:tc>
          <w:tcPr>
            <w:tcW w:w="1701" w:type="dxa"/>
          </w:tcPr>
          <w:p w14:paraId="458806AD" w14:textId="77777777" w:rsidR="001E0B84" w:rsidRPr="00033DAE" w:rsidRDefault="001E0B84" w:rsidP="00EB634B">
            <w:pPr>
              <w:spacing w:after="0"/>
            </w:pPr>
          </w:p>
        </w:tc>
        <w:tc>
          <w:tcPr>
            <w:tcW w:w="3685" w:type="dxa"/>
          </w:tcPr>
          <w:p w14:paraId="0E74E481" w14:textId="77777777" w:rsidR="001E0B84" w:rsidRPr="00A020B6" w:rsidRDefault="001E0B84" w:rsidP="00800E22">
            <w:pPr>
              <w:spacing w:after="0"/>
            </w:pPr>
          </w:p>
        </w:tc>
      </w:tr>
      <w:tr w:rsidR="000E4D74" w:rsidRPr="006709EC" w14:paraId="60A73945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0070C0"/>
          </w:tcPr>
          <w:p w14:paraId="0686CF6B" w14:textId="3396839C" w:rsidR="000E4D74" w:rsidRPr="006709EC" w:rsidRDefault="000E4D74" w:rsidP="00EB634B">
            <w:pPr>
              <w:spacing w:after="0"/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Good Water Sensitive Governance</w:t>
            </w:r>
          </w:p>
        </w:tc>
        <w:tc>
          <w:tcPr>
            <w:tcW w:w="5103" w:type="dxa"/>
          </w:tcPr>
          <w:p w14:paraId="7CD00034" w14:textId="174620D4" w:rsidR="000E4D74" w:rsidRPr="001324F1" w:rsidRDefault="000E4D74" w:rsidP="00710E9E">
            <w:pPr>
              <w:spacing w:after="0"/>
            </w:pPr>
            <w:r>
              <w:t xml:space="preserve">Support relevant parks and irrigation staff to complete </w:t>
            </w:r>
            <w:r w:rsidRPr="00B018F3">
              <w:t xml:space="preserve"> </w:t>
            </w:r>
            <w:hyperlink r:id="rId54" w:history="1">
              <w:r w:rsidRPr="00AE72E7">
                <w:rPr>
                  <w:rStyle w:val="Hyperlink"/>
                </w:rPr>
                <w:t>Irrigation Australia’s Irrigation Efficiency Cours</w:t>
              </w:r>
              <w:r w:rsidR="00AE72E7" w:rsidRPr="00AE72E7">
                <w:rPr>
                  <w:rStyle w:val="Hyperlink"/>
                </w:rPr>
                <w:t>e</w:t>
              </w:r>
            </w:hyperlink>
            <w:r w:rsidR="00AE72E7">
              <w:t>.</w:t>
            </w:r>
          </w:p>
        </w:tc>
        <w:tc>
          <w:tcPr>
            <w:tcW w:w="1985" w:type="dxa"/>
          </w:tcPr>
          <w:p w14:paraId="52A4BDE8" w14:textId="77777777" w:rsidR="000E4D74" w:rsidRPr="006709EC" w:rsidRDefault="000E4D74" w:rsidP="00EB634B">
            <w:pPr>
              <w:spacing w:after="0"/>
            </w:pPr>
          </w:p>
        </w:tc>
        <w:tc>
          <w:tcPr>
            <w:tcW w:w="1701" w:type="dxa"/>
          </w:tcPr>
          <w:p w14:paraId="1516403B" w14:textId="77777777" w:rsidR="000E4D74" w:rsidRPr="00033DAE" w:rsidRDefault="000E4D74" w:rsidP="00EB634B">
            <w:pPr>
              <w:spacing w:after="0"/>
            </w:pPr>
          </w:p>
        </w:tc>
        <w:tc>
          <w:tcPr>
            <w:tcW w:w="3685" w:type="dxa"/>
          </w:tcPr>
          <w:p w14:paraId="11AACDD6" w14:textId="20D4B9BA" w:rsidR="000E4D74" w:rsidRPr="00A020B6" w:rsidRDefault="000E4D74" w:rsidP="00800E22">
            <w:pPr>
              <w:spacing w:after="0"/>
            </w:pPr>
            <w:r w:rsidRPr="00A020B6">
              <w:t>The irrigation course forms part of the Irrigation Trade Qualification.</w:t>
            </w:r>
          </w:p>
        </w:tc>
      </w:tr>
      <w:tr w:rsidR="000E4D74" w:rsidRPr="006709EC" w14:paraId="61E6C821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5B9BD5" w:themeFill="accent5"/>
          </w:tcPr>
          <w:p w14:paraId="37C44043" w14:textId="77777777" w:rsidR="000E4D74" w:rsidRPr="006709EC" w:rsidRDefault="000E4D74" w:rsidP="00EB634B">
            <w:pPr>
              <w:spacing w:after="0"/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Increase Community Capital</w:t>
            </w:r>
          </w:p>
        </w:tc>
        <w:tc>
          <w:tcPr>
            <w:tcW w:w="5103" w:type="dxa"/>
          </w:tcPr>
          <w:p w14:paraId="7EE20F58" w14:textId="78663051" w:rsidR="000E4D74" w:rsidRPr="00AE72E7" w:rsidRDefault="000E4D74" w:rsidP="00EB634B">
            <w:pPr>
              <w:spacing w:after="0"/>
              <w:rPr>
                <w:color w:val="0563C1" w:themeColor="hyperlink"/>
                <w:u w:val="single"/>
              </w:rPr>
            </w:pPr>
            <w:r>
              <w:t>Provide</w:t>
            </w:r>
            <w:r w:rsidRPr="006709EC">
              <w:t xml:space="preserve"> local pla</w:t>
            </w:r>
            <w:r>
              <w:t>nting lists for residents with w</w:t>
            </w:r>
            <w:r w:rsidRPr="006709EC">
              <w:t xml:space="preserve">aterwise species in line with the </w:t>
            </w:r>
            <w:hyperlink r:id="rId55" w:history="1">
              <w:r w:rsidRPr="00C477C5">
                <w:rPr>
                  <w:rStyle w:val="Hyperlink"/>
                </w:rPr>
                <w:t>Waterwise Plant Directory</w:t>
              </w:r>
            </w:hyperlink>
          </w:p>
        </w:tc>
        <w:tc>
          <w:tcPr>
            <w:tcW w:w="1985" w:type="dxa"/>
          </w:tcPr>
          <w:p w14:paraId="4173AE56" w14:textId="77777777" w:rsidR="000E4D74" w:rsidRPr="006709EC" w:rsidRDefault="000E4D74" w:rsidP="00EB634B">
            <w:pPr>
              <w:spacing w:after="0"/>
            </w:pPr>
          </w:p>
        </w:tc>
        <w:tc>
          <w:tcPr>
            <w:tcW w:w="1701" w:type="dxa"/>
          </w:tcPr>
          <w:p w14:paraId="793BC86B" w14:textId="77777777" w:rsidR="000E4D74" w:rsidRPr="00033DAE" w:rsidRDefault="000E4D74" w:rsidP="00EB634B">
            <w:pPr>
              <w:spacing w:after="0"/>
            </w:pPr>
          </w:p>
        </w:tc>
        <w:tc>
          <w:tcPr>
            <w:tcW w:w="3685" w:type="dxa"/>
          </w:tcPr>
          <w:p w14:paraId="0DF3ED64" w14:textId="273FC1F7" w:rsidR="000E4D74" w:rsidRPr="00A020B6" w:rsidRDefault="000E4D74" w:rsidP="00EB634B">
            <w:pPr>
              <w:spacing w:after="0"/>
            </w:pPr>
          </w:p>
        </w:tc>
      </w:tr>
      <w:tr w:rsidR="000E4D74" w:rsidRPr="006709EC" w14:paraId="43E18DDB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70AD47" w:themeFill="accent6"/>
          </w:tcPr>
          <w:p w14:paraId="72C0D590" w14:textId="4D46CDEE" w:rsidR="000E4D74" w:rsidRPr="006709EC" w:rsidRDefault="000E4D74" w:rsidP="00EB634B">
            <w:pPr>
              <w:spacing w:after="0"/>
              <w:rPr>
                <w:color w:val="FFFFFF" w:themeColor="background1"/>
              </w:rPr>
            </w:pPr>
            <w:r w:rsidRPr="00807381">
              <w:rPr>
                <w:rFonts w:eastAsia="Times New Roman"/>
                <w:bCs/>
                <w:color w:val="FFFFFF"/>
                <w:lang w:eastAsia="en-AU"/>
              </w:rPr>
              <w:t>Ensure quality urban space</w:t>
            </w:r>
          </w:p>
        </w:tc>
        <w:tc>
          <w:tcPr>
            <w:tcW w:w="5103" w:type="dxa"/>
          </w:tcPr>
          <w:p w14:paraId="6ACDF669" w14:textId="5AE801B9" w:rsidR="000E4D74" w:rsidRPr="006709EC" w:rsidRDefault="000E4D74" w:rsidP="00EB634B">
            <w:pPr>
              <w:spacing w:after="0"/>
            </w:pPr>
            <w:r w:rsidRPr="009176B7">
              <w:t>Provide active progress towards upgrading retrofitting local drainage sumps infrastructure to improve for community accessibility, amenity and environmental improvement outcomes using Water Sensitive Design techniques.</w:t>
            </w:r>
          </w:p>
        </w:tc>
        <w:tc>
          <w:tcPr>
            <w:tcW w:w="1985" w:type="dxa"/>
          </w:tcPr>
          <w:p w14:paraId="7A731925" w14:textId="77777777" w:rsidR="000E4D74" w:rsidRPr="006709EC" w:rsidRDefault="000E4D74" w:rsidP="00EB634B">
            <w:pPr>
              <w:spacing w:after="0"/>
            </w:pPr>
          </w:p>
        </w:tc>
        <w:tc>
          <w:tcPr>
            <w:tcW w:w="1701" w:type="dxa"/>
          </w:tcPr>
          <w:p w14:paraId="2C989C26" w14:textId="77777777" w:rsidR="000E4D74" w:rsidRPr="00033DAE" w:rsidRDefault="000E4D74" w:rsidP="00EB634B">
            <w:pPr>
              <w:spacing w:after="0"/>
            </w:pPr>
          </w:p>
        </w:tc>
        <w:tc>
          <w:tcPr>
            <w:tcW w:w="3685" w:type="dxa"/>
          </w:tcPr>
          <w:p w14:paraId="75AB3372" w14:textId="172E82E5" w:rsidR="000E4D74" w:rsidRPr="00A020B6" w:rsidRDefault="000E4D74" w:rsidP="00EB634B">
            <w:pPr>
              <w:spacing w:after="0"/>
            </w:pPr>
            <w:r w:rsidRPr="00033DAE">
              <w:t xml:space="preserve">For more information on WSUD techniques, visit </w:t>
            </w:r>
            <w:hyperlink r:id="rId56" w:history="1">
              <w:r w:rsidRPr="00033DAE">
                <w:rPr>
                  <w:rStyle w:val="Hyperlink"/>
                </w:rPr>
                <w:t>https://www.newwaterways.org.au/resources/case-studies-fact-sheets/wsud-fact-sheets/</w:t>
              </w:r>
            </w:hyperlink>
          </w:p>
        </w:tc>
      </w:tr>
      <w:tr w:rsidR="000E4D74" w:rsidRPr="00A020B6" w14:paraId="14496B76" w14:textId="77777777" w:rsidTr="001E6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FFC000" w:themeFill="accent4"/>
          </w:tcPr>
          <w:p w14:paraId="36A57D30" w14:textId="5E9D90EE" w:rsidR="000E4D74" w:rsidRPr="0099244B" w:rsidRDefault="000E4D74" w:rsidP="002243F8">
            <w:pPr>
              <w:spacing w:after="0"/>
              <w:rPr>
                <w:rFonts w:eastAsia="Times New Roman"/>
                <w:bCs/>
                <w:color w:val="FFFFFF"/>
                <w:lang w:eastAsia="en-AU"/>
              </w:rPr>
            </w:pPr>
            <w:r w:rsidRPr="006709EC">
              <w:rPr>
                <w:color w:val="1F3864" w:themeColor="accent1" w:themeShade="80"/>
              </w:rPr>
              <w:t>Improve Productivity &amp; Resource Efficiency</w:t>
            </w:r>
          </w:p>
        </w:tc>
        <w:tc>
          <w:tcPr>
            <w:tcW w:w="5103" w:type="dxa"/>
          </w:tcPr>
          <w:p w14:paraId="05C0673E" w14:textId="667C70F0" w:rsidR="000E4D74" w:rsidRPr="006709EC" w:rsidRDefault="000E4D74" w:rsidP="002243F8">
            <w:pPr>
              <w:spacing w:after="0"/>
            </w:pPr>
            <w:r>
              <w:t>Encourage p</w:t>
            </w:r>
            <w:r w:rsidRPr="00A020B6">
              <w:t>articipat</w:t>
            </w:r>
            <w:r>
              <w:t>ion of public and private golf courses</w:t>
            </w:r>
            <w:r w:rsidRPr="00A020B6">
              <w:t xml:space="preserve"> in the Department of Water and Environmental Regulation’s Waterwise Golf Program</w:t>
            </w:r>
          </w:p>
        </w:tc>
        <w:tc>
          <w:tcPr>
            <w:tcW w:w="1985" w:type="dxa"/>
          </w:tcPr>
          <w:p w14:paraId="41456FF8" w14:textId="77777777" w:rsidR="000E4D74" w:rsidRPr="006709EC" w:rsidRDefault="000E4D74" w:rsidP="002243F8">
            <w:pPr>
              <w:spacing w:after="0"/>
            </w:pPr>
          </w:p>
        </w:tc>
        <w:tc>
          <w:tcPr>
            <w:tcW w:w="1701" w:type="dxa"/>
          </w:tcPr>
          <w:p w14:paraId="1FE54AA6" w14:textId="77777777" w:rsidR="000E4D74" w:rsidRPr="00033DAE" w:rsidRDefault="000E4D74" w:rsidP="002243F8">
            <w:pPr>
              <w:spacing w:after="0"/>
            </w:pPr>
          </w:p>
        </w:tc>
        <w:tc>
          <w:tcPr>
            <w:tcW w:w="3685" w:type="dxa"/>
          </w:tcPr>
          <w:p w14:paraId="3A6D75B5" w14:textId="25EDE4C5" w:rsidR="000E4D74" w:rsidRPr="00A020B6" w:rsidRDefault="000E4D74" w:rsidP="002243F8">
            <w:pPr>
              <w:spacing w:after="0"/>
            </w:pPr>
            <w:r w:rsidRPr="00033DAE">
              <w:t>Councils who do not have a public or private golf course will need to include an additional action in their</w:t>
            </w:r>
            <w:r>
              <w:t xml:space="preserve"> gold recognition application. </w:t>
            </w:r>
          </w:p>
        </w:tc>
      </w:tr>
      <w:tr w:rsidR="000E4D74" w:rsidRPr="00667B3D" w14:paraId="39E03911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0070C0"/>
          </w:tcPr>
          <w:p w14:paraId="6DDC9A65" w14:textId="77777777" w:rsidR="000E4D74" w:rsidRPr="006709EC" w:rsidRDefault="000E4D74" w:rsidP="004E0D7C">
            <w:pPr>
              <w:rPr>
                <w:color w:val="1F3864" w:themeColor="accent1" w:themeShade="80"/>
              </w:rPr>
            </w:pPr>
            <w:r w:rsidRPr="006709EC">
              <w:rPr>
                <w:color w:val="FFFFFF" w:themeColor="background1"/>
              </w:rPr>
              <w:t>Good Water Sensitive Governance</w:t>
            </w:r>
          </w:p>
        </w:tc>
        <w:tc>
          <w:tcPr>
            <w:tcW w:w="5103" w:type="dxa"/>
          </w:tcPr>
          <w:p w14:paraId="431BF952" w14:textId="521BAB47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23389688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4CF3ADC8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3B5EAB59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700115FA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5B9BD5" w:themeFill="accent5"/>
          </w:tcPr>
          <w:p w14:paraId="69FA22CE" w14:textId="77777777" w:rsidR="000E4D74" w:rsidRPr="006709EC" w:rsidRDefault="000E4D74" w:rsidP="004E0D7C">
            <w:pPr>
              <w:rPr>
                <w:color w:val="FFFFFF" w:themeColor="background1"/>
              </w:rPr>
            </w:pPr>
            <w:r w:rsidRPr="006709EC">
              <w:rPr>
                <w:color w:val="FFFFFF" w:themeColor="background1"/>
              </w:rPr>
              <w:t>Increase Community Capital</w:t>
            </w:r>
          </w:p>
        </w:tc>
        <w:tc>
          <w:tcPr>
            <w:tcW w:w="5103" w:type="dxa"/>
          </w:tcPr>
          <w:p w14:paraId="3C162CAD" w14:textId="682140E9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39BCBBA5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187777C5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3A3A775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63A9F77F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C00000"/>
          </w:tcPr>
          <w:p w14:paraId="74B4FBB2" w14:textId="03588253" w:rsidR="000E4D74" w:rsidRPr="0099244B" w:rsidRDefault="000E4D74" w:rsidP="004E0D7C">
            <w:pPr>
              <w:rPr>
                <w:i/>
              </w:rPr>
            </w:pPr>
            <w:r w:rsidRPr="0099244B">
              <w:rPr>
                <w:rFonts w:eastAsia="Times New Roman"/>
                <w:bCs/>
                <w:color w:val="FFFFFF" w:themeColor="background1"/>
                <w:lang w:eastAsia="en-AU"/>
              </w:rPr>
              <w:t>Achieve equity of essential services</w:t>
            </w:r>
          </w:p>
        </w:tc>
        <w:tc>
          <w:tcPr>
            <w:tcW w:w="5103" w:type="dxa"/>
          </w:tcPr>
          <w:p w14:paraId="5E28E0CF" w14:textId="5EC41172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61455CDC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3D0840D5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00AC0E3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3722C028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FFC000" w:themeFill="accent4"/>
          </w:tcPr>
          <w:p w14:paraId="0A88A0BA" w14:textId="77777777" w:rsidR="000E4D74" w:rsidRDefault="000E4D74" w:rsidP="004E0D7C">
            <w:pPr>
              <w:rPr>
                <w:color w:val="002060"/>
              </w:rPr>
            </w:pPr>
            <w:r w:rsidRPr="006709EC">
              <w:rPr>
                <w:color w:val="1F3864" w:themeColor="accent1" w:themeShade="80"/>
              </w:rPr>
              <w:lastRenderedPageBreak/>
              <w:t>Improve Productivity &amp; Resource Efficiency</w:t>
            </w:r>
          </w:p>
        </w:tc>
        <w:tc>
          <w:tcPr>
            <w:tcW w:w="5103" w:type="dxa"/>
          </w:tcPr>
          <w:p w14:paraId="368AB97E" w14:textId="22DE2459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02FAD9EA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6C868FE4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014B0C4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750FD5E5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385623" w:themeFill="accent6" w:themeFillShade="80"/>
          </w:tcPr>
          <w:p w14:paraId="4B32997F" w14:textId="77777777" w:rsidR="000E4D74" w:rsidRPr="006709EC" w:rsidRDefault="000E4D74" w:rsidP="004E0D7C">
            <w:pPr>
              <w:rPr>
                <w:color w:val="1F3864" w:themeColor="accent1" w:themeShade="80"/>
              </w:rPr>
            </w:pPr>
            <w:r w:rsidRPr="006709EC">
              <w:rPr>
                <w:color w:val="FFFFFF" w:themeColor="background1"/>
              </w:rPr>
              <w:t>Improve Ecological Health</w:t>
            </w:r>
          </w:p>
        </w:tc>
        <w:tc>
          <w:tcPr>
            <w:tcW w:w="5103" w:type="dxa"/>
          </w:tcPr>
          <w:p w14:paraId="6F376FB5" w14:textId="3F252D51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3CC5530A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790F69D7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5F5C5AAF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3BF6E1C8" w14:textId="77777777" w:rsidTr="00800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70AD47" w:themeFill="accent6"/>
          </w:tcPr>
          <w:p w14:paraId="7B8DA8BA" w14:textId="77777777" w:rsidR="000E4D74" w:rsidRPr="00807381" w:rsidRDefault="000E4D74" w:rsidP="004E0D7C">
            <w:pPr>
              <w:rPr>
                <w:color w:val="FFFFFF" w:themeColor="background1"/>
              </w:rPr>
            </w:pPr>
            <w:r w:rsidRPr="00807381">
              <w:rPr>
                <w:rFonts w:eastAsia="Times New Roman"/>
                <w:bCs/>
                <w:color w:val="FFFFFF"/>
                <w:lang w:eastAsia="en-AU"/>
              </w:rPr>
              <w:t>Ensure quality urban space</w:t>
            </w:r>
          </w:p>
        </w:tc>
        <w:tc>
          <w:tcPr>
            <w:tcW w:w="5103" w:type="dxa"/>
          </w:tcPr>
          <w:p w14:paraId="048ECF0D" w14:textId="1048651B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75A9D35A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0F1E154A" w14:textId="77777777" w:rsidR="000E4D74" w:rsidRPr="00235999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10237973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  <w:tr w:rsidR="000E4D74" w:rsidRPr="00667B3D" w14:paraId="247C5D80" w14:textId="77777777" w:rsidTr="00800E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269" w:type="dxa"/>
            <w:shd w:val="clear" w:color="auto" w:fill="ED7D31" w:themeFill="accent2"/>
          </w:tcPr>
          <w:p w14:paraId="0940878E" w14:textId="77777777" w:rsidR="000E4D74" w:rsidRPr="0099244B" w:rsidRDefault="000E4D74" w:rsidP="004E0D7C">
            <w:pPr>
              <w:rPr>
                <w:i/>
              </w:rPr>
            </w:pPr>
            <w:r w:rsidRPr="0099244B">
              <w:rPr>
                <w:rFonts w:eastAsia="Times New Roman"/>
                <w:bCs/>
                <w:color w:val="FFFFFF"/>
                <w:lang w:eastAsia="en-AU"/>
              </w:rPr>
              <w:t>Promote adaptive infrastructure</w:t>
            </w:r>
          </w:p>
        </w:tc>
        <w:tc>
          <w:tcPr>
            <w:tcW w:w="5103" w:type="dxa"/>
          </w:tcPr>
          <w:p w14:paraId="0B9D1A85" w14:textId="445B66C5" w:rsidR="000E4D74" w:rsidRPr="00667B3D" w:rsidRDefault="000E4D74" w:rsidP="004E0D7C">
            <w:pPr>
              <w:rPr>
                <w:i/>
                <w:color w:val="8496B0" w:themeColor="text2" w:themeTint="99"/>
              </w:rPr>
            </w:pPr>
            <w:r>
              <w:rPr>
                <w:i/>
                <w:color w:val="8496B0" w:themeColor="text2" w:themeTint="99"/>
              </w:rPr>
              <w:t>Add+</w:t>
            </w:r>
          </w:p>
        </w:tc>
        <w:tc>
          <w:tcPr>
            <w:tcW w:w="1985" w:type="dxa"/>
          </w:tcPr>
          <w:p w14:paraId="250F222E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1701" w:type="dxa"/>
          </w:tcPr>
          <w:p w14:paraId="509F0B96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  <w:tc>
          <w:tcPr>
            <w:tcW w:w="3685" w:type="dxa"/>
          </w:tcPr>
          <w:p w14:paraId="008C6146" w14:textId="77777777" w:rsidR="000E4D74" w:rsidRPr="00667B3D" w:rsidRDefault="000E4D74" w:rsidP="004E0D7C">
            <w:pPr>
              <w:rPr>
                <w:color w:val="8496B0" w:themeColor="text2" w:themeTint="99"/>
              </w:rPr>
            </w:pPr>
          </w:p>
        </w:tc>
      </w:tr>
    </w:tbl>
    <w:p w14:paraId="57836250" w14:textId="77777777" w:rsidR="006F3FC9" w:rsidRDefault="006F3FC9" w:rsidP="00F46D76">
      <w:pPr>
        <w:pStyle w:val="Bodycontent"/>
      </w:pPr>
    </w:p>
    <w:p w14:paraId="767839E0" w14:textId="77777777" w:rsidR="002243F8" w:rsidRDefault="002243F8">
      <w:pPr>
        <w:rPr>
          <w:rFonts w:eastAsiaTheme="majorEastAsia"/>
          <w:b/>
          <w:color w:val="0095A9"/>
          <w:sz w:val="28"/>
          <w:szCs w:val="32"/>
        </w:rPr>
      </w:pPr>
      <w:r>
        <w:br w:type="page"/>
      </w:r>
    </w:p>
    <w:p w14:paraId="46312AE6" w14:textId="77777777" w:rsidR="00576684" w:rsidRDefault="00576684" w:rsidP="007A7CDB">
      <w:pPr>
        <w:pStyle w:val="WCbody"/>
        <w:sectPr w:rsidR="00576684" w:rsidSect="00ED779D">
          <w:footerReference w:type="default" r:id="rId57"/>
          <w:pgSz w:w="16838" w:h="11906" w:orient="landscape" w:code="9"/>
          <w:pgMar w:top="1134" w:right="2127" w:bottom="993" w:left="1701" w:header="709" w:footer="709" w:gutter="0"/>
          <w:cols w:space="708"/>
          <w:docGrid w:linePitch="360"/>
        </w:sectPr>
      </w:pPr>
    </w:p>
    <w:tbl>
      <w:tblPr>
        <w:tblStyle w:val="WaterCorp"/>
        <w:tblpPr w:leftFromText="180" w:rightFromText="180" w:tblpY="480"/>
        <w:tblW w:w="9996" w:type="dxa"/>
        <w:tblLook w:val="04A0" w:firstRow="1" w:lastRow="0" w:firstColumn="1" w:lastColumn="0" w:noHBand="0" w:noVBand="1"/>
      </w:tblPr>
      <w:tblGrid>
        <w:gridCol w:w="1574"/>
        <w:gridCol w:w="4630"/>
        <w:gridCol w:w="2275"/>
        <w:gridCol w:w="1517"/>
      </w:tblGrid>
      <w:tr w:rsidR="00174301" w14:paraId="3EC368D0" w14:textId="77777777" w:rsidTr="000F5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96" w:type="dxa"/>
            <w:gridSpan w:val="4"/>
          </w:tcPr>
          <w:p w14:paraId="67478B99" w14:textId="77777777" w:rsidR="00174301" w:rsidRDefault="00174301" w:rsidP="000F5C7F">
            <w:pPr>
              <w:pStyle w:val="WCbody"/>
            </w:pPr>
            <w:r>
              <w:lastRenderedPageBreak/>
              <w:t>Endorsement of Waterwise Council Action Plan</w:t>
            </w:r>
          </w:p>
        </w:tc>
      </w:tr>
      <w:tr w:rsidR="00174301" w14:paraId="23D9C8C8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479" w:type="dxa"/>
            <w:gridSpan w:val="3"/>
          </w:tcPr>
          <w:p w14:paraId="6998D38B" w14:textId="77777777" w:rsidR="00174301" w:rsidRPr="004C7CAE" w:rsidRDefault="003135BA" w:rsidP="000F5C7F">
            <w:pPr>
              <w:pStyle w:val="WCbody"/>
              <w:rPr>
                <w:b/>
              </w:rPr>
            </w:pPr>
            <w:r w:rsidRPr="004C7CAE">
              <w:rPr>
                <w:b/>
              </w:rPr>
              <w:t xml:space="preserve">&lt;LGA </w:t>
            </w:r>
            <w:r w:rsidR="00174301" w:rsidRPr="004C7CAE">
              <w:rPr>
                <w:b/>
              </w:rPr>
              <w:t>&gt;:</w:t>
            </w:r>
          </w:p>
        </w:tc>
        <w:tc>
          <w:tcPr>
            <w:tcW w:w="1517" w:type="dxa"/>
          </w:tcPr>
          <w:p w14:paraId="26F86F7D" w14:textId="77777777" w:rsidR="00174301" w:rsidRDefault="00174301" w:rsidP="000F5C7F">
            <w:pPr>
              <w:pStyle w:val="WCbody"/>
            </w:pPr>
          </w:p>
        </w:tc>
      </w:tr>
      <w:tr w:rsidR="00174301" w14:paraId="59CE33EA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74F8673C" w14:textId="77777777" w:rsidR="00174301" w:rsidRPr="00B235D8" w:rsidRDefault="00174301" w:rsidP="000F5C7F">
            <w:pPr>
              <w:pStyle w:val="WCbody"/>
            </w:pPr>
            <w:r w:rsidRPr="00B235D8">
              <w:t>a)</w:t>
            </w:r>
          </w:p>
        </w:tc>
        <w:tc>
          <w:tcPr>
            <w:tcW w:w="6905" w:type="dxa"/>
            <w:gridSpan w:val="2"/>
          </w:tcPr>
          <w:p w14:paraId="789D6D0B" w14:textId="1C8AB198" w:rsidR="00174301" w:rsidRPr="00B235D8" w:rsidRDefault="00174301" w:rsidP="0099521A">
            <w:pPr>
              <w:pStyle w:val="WCbody"/>
            </w:pPr>
            <w:r w:rsidRPr="00B235D8">
              <w:t xml:space="preserve">Will implement the water </w:t>
            </w:r>
            <w:r w:rsidR="0099521A">
              <w:t>management</w:t>
            </w:r>
            <w:r w:rsidRPr="00B235D8">
              <w:t xml:space="preserve"> measures stated in the </w:t>
            </w:r>
            <w:r w:rsidR="00CC7BDD">
              <w:t>Waterwise Council Action Plan</w:t>
            </w:r>
            <w:r w:rsidRPr="00B235D8">
              <w:t xml:space="preserve"> and ensure employees and contractors assist in implementing actions. </w:t>
            </w:r>
          </w:p>
        </w:tc>
        <w:tc>
          <w:tcPr>
            <w:tcW w:w="1517" w:type="dxa"/>
          </w:tcPr>
          <w:p w14:paraId="4A6D2FC3" w14:textId="77777777" w:rsidR="00174301" w:rsidRDefault="00174301" w:rsidP="000F5C7F">
            <w:pPr>
              <w:pStyle w:val="WCbody"/>
            </w:pPr>
          </w:p>
        </w:tc>
      </w:tr>
      <w:tr w:rsidR="00174301" w14:paraId="2AE9EBDD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56AA7D4F" w14:textId="77777777" w:rsidR="00174301" w:rsidRPr="00B235D8" w:rsidRDefault="00174301" w:rsidP="000F5C7F">
            <w:pPr>
              <w:pStyle w:val="WCbody"/>
            </w:pPr>
            <w:r w:rsidRPr="00B235D8">
              <w:t xml:space="preserve">c) </w:t>
            </w:r>
          </w:p>
        </w:tc>
        <w:tc>
          <w:tcPr>
            <w:tcW w:w="6905" w:type="dxa"/>
            <w:gridSpan w:val="2"/>
          </w:tcPr>
          <w:p w14:paraId="65962FB7" w14:textId="23F3C68B" w:rsidR="00174301" w:rsidRPr="00B235D8" w:rsidRDefault="00174301" w:rsidP="000F5C7F">
            <w:pPr>
              <w:pStyle w:val="WCbody"/>
            </w:pPr>
            <w:r w:rsidRPr="00B235D8">
              <w:t xml:space="preserve">Acknowledges that the Water Corporation and/or Department of Water </w:t>
            </w:r>
            <w:r w:rsidR="005B2D27">
              <w:t xml:space="preserve">and </w:t>
            </w:r>
            <w:r w:rsidR="009107D4">
              <w:t>E</w:t>
            </w:r>
            <w:r w:rsidR="005B2D27">
              <w:t xml:space="preserve">nvironmental Regulation </w:t>
            </w:r>
            <w:r w:rsidRPr="00B235D8">
              <w:t xml:space="preserve">may comment on the </w:t>
            </w:r>
            <w:r w:rsidR="00CC7BDD">
              <w:t>Action Plan</w:t>
            </w:r>
            <w:r w:rsidRPr="00B235D8">
              <w:t xml:space="preserve"> and/or request additional information relating to the </w:t>
            </w:r>
            <w:r w:rsidR="00CC7BDD">
              <w:t>Action Plan</w:t>
            </w:r>
            <w:r w:rsidRPr="00B235D8">
              <w:t>.</w:t>
            </w:r>
          </w:p>
        </w:tc>
        <w:tc>
          <w:tcPr>
            <w:tcW w:w="1517" w:type="dxa"/>
          </w:tcPr>
          <w:p w14:paraId="4DB16E86" w14:textId="77777777" w:rsidR="00174301" w:rsidRDefault="00174301" w:rsidP="000F5C7F">
            <w:pPr>
              <w:pStyle w:val="WCbody"/>
            </w:pPr>
          </w:p>
        </w:tc>
      </w:tr>
      <w:tr w:rsidR="00174301" w14:paraId="18EEB451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6B0A4750" w14:textId="77777777" w:rsidR="00174301" w:rsidRPr="00B235D8" w:rsidRDefault="00174301" w:rsidP="000F5C7F">
            <w:pPr>
              <w:pStyle w:val="WCbody"/>
            </w:pPr>
            <w:r w:rsidRPr="00B235D8">
              <w:t xml:space="preserve">d) </w:t>
            </w:r>
          </w:p>
        </w:tc>
        <w:tc>
          <w:tcPr>
            <w:tcW w:w="6905" w:type="dxa"/>
            <w:gridSpan w:val="2"/>
          </w:tcPr>
          <w:p w14:paraId="045EB397" w14:textId="0BF6E840" w:rsidR="00174301" w:rsidRPr="00B235D8" w:rsidRDefault="00174301" w:rsidP="000F5C7F">
            <w:pPr>
              <w:pStyle w:val="WCbody"/>
            </w:pPr>
            <w:r w:rsidRPr="00B235D8">
              <w:t xml:space="preserve">Acknowledges that the Water Corporation and Department of Water </w:t>
            </w:r>
            <w:r w:rsidR="005B2D27">
              <w:t xml:space="preserve">and Environmental Regulation </w:t>
            </w:r>
            <w:r w:rsidRPr="00B235D8">
              <w:t xml:space="preserve">will monitor the </w:t>
            </w:r>
            <w:r w:rsidR="00CC7BDD">
              <w:t>Action Plan</w:t>
            </w:r>
            <w:r w:rsidRPr="00B235D8">
              <w:t xml:space="preserve"> and failure to meet requirements of the program may result in the withdrawal of Waterwise endorsement.</w:t>
            </w:r>
          </w:p>
        </w:tc>
        <w:tc>
          <w:tcPr>
            <w:tcW w:w="1517" w:type="dxa"/>
          </w:tcPr>
          <w:p w14:paraId="401C4E25" w14:textId="77777777" w:rsidR="00174301" w:rsidRDefault="00174301" w:rsidP="000F5C7F">
            <w:pPr>
              <w:pStyle w:val="WCbody"/>
            </w:pPr>
          </w:p>
        </w:tc>
      </w:tr>
      <w:tr w:rsidR="00174301" w14:paraId="6D26EF29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188836DC" w14:textId="77777777" w:rsidR="00174301" w:rsidRPr="00B235D8" w:rsidRDefault="00174301" w:rsidP="000F5C7F">
            <w:pPr>
              <w:pStyle w:val="WCbody"/>
            </w:pPr>
            <w:r w:rsidRPr="00B235D8">
              <w:t xml:space="preserve">e) </w:t>
            </w:r>
          </w:p>
        </w:tc>
        <w:tc>
          <w:tcPr>
            <w:tcW w:w="6905" w:type="dxa"/>
            <w:gridSpan w:val="2"/>
          </w:tcPr>
          <w:p w14:paraId="3CAD4893" w14:textId="120C9790" w:rsidR="00174301" w:rsidRPr="00B235D8" w:rsidRDefault="00174301" w:rsidP="0099521A">
            <w:pPr>
              <w:pStyle w:val="WCbody"/>
            </w:pPr>
            <w:r w:rsidRPr="00B235D8">
              <w:t xml:space="preserve">Will submit an annual report, in accordance with </w:t>
            </w:r>
            <w:r w:rsidR="006A28DC">
              <w:t>the Waterwise Endorsement Action Table,</w:t>
            </w:r>
            <w:r w:rsidRPr="00B235D8">
              <w:t xml:space="preserve"> detailing progress made on the </w:t>
            </w:r>
            <w:r w:rsidR="00CC7BDD">
              <w:t>Action Plan</w:t>
            </w:r>
            <w:r w:rsidRPr="00B235D8">
              <w:t xml:space="preserve"> in order to maintain endorsement as a Waterwise Council.</w:t>
            </w:r>
          </w:p>
        </w:tc>
        <w:tc>
          <w:tcPr>
            <w:tcW w:w="1517" w:type="dxa"/>
          </w:tcPr>
          <w:p w14:paraId="5EC60126" w14:textId="77777777" w:rsidR="00174301" w:rsidRDefault="00174301" w:rsidP="000F5C7F">
            <w:pPr>
              <w:pStyle w:val="WCbody"/>
            </w:pPr>
          </w:p>
        </w:tc>
      </w:tr>
      <w:tr w:rsidR="00174301" w14:paraId="72C23B65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09B1E85E" w14:textId="77777777" w:rsidR="00174301" w:rsidRPr="00B235D8" w:rsidRDefault="00174301" w:rsidP="000F5C7F">
            <w:pPr>
              <w:pStyle w:val="WCbody"/>
            </w:pPr>
            <w:r w:rsidRPr="00B235D8">
              <w:t>Name</w:t>
            </w:r>
          </w:p>
        </w:tc>
        <w:tc>
          <w:tcPr>
            <w:tcW w:w="6905" w:type="dxa"/>
            <w:gridSpan w:val="2"/>
          </w:tcPr>
          <w:p w14:paraId="092C03F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1517" w:type="dxa"/>
          </w:tcPr>
          <w:p w14:paraId="78A1D055" w14:textId="77777777" w:rsidR="00174301" w:rsidRDefault="00174301" w:rsidP="000F5C7F">
            <w:pPr>
              <w:pStyle w:val="WCbody"/>
            </w:pPr>
          </w:p>
        </w:tc>
      </w:tr>
      <w:tr w:rsidR="00174301" w14:paraId="7864DEDA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206D8EE6" w14:textId="77777777" w:rsidR="00174301" w:rsidRPr="00B235D8" w:rsidRDefault="00174301" w:rsidP="000F5C7F">
            <w:pPr>
              <w:pStyle w:val="WCbody"/>
            </w:pPr>
            <w:r w:rsidRPr="00B235D8">
              <w:t>Position</w:t>
            </w:r>
          </w:p>
        </w:tc>
        <w:tc>
          <w:tcPr>
            <w:tcW w:w="6905" w:type="dxa"/>
            <w:gridSpan w:val="2"/>
          </w:tcPr>
          <w:p w14:paraId="260FD51D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1517" w:type="dxa"/>
          </w:tcPr>
          <w:p w14:paraId="486F7EEB" w14:textId="77777777" w:rsidR="00174301" w:rsidRDefault="00174301" w:rsidP="000F5C7F">
            <w:pPr>
              <w:pStyle w:val="WCbody"/>
            </w:pPr>
          </w:p>
        </w:tc>
      </w:tr>
      <w:tr w:rsidR="00174301" w14:paraId="33148B6C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50C63719" w14:textId="77777777" w:rsidR="00174301" w:rsidRPr="00B235D8" w:rsidRDefault="00174301" w:rsidP="000F5C7F">
            <w:pPr>
              <w:pStyle w:val="WCbody"/>
            </w:pPr>
            <w:r w:rsidRPr="00B235D8">
              <w:t>Signature</w:t>
            </w:r>
          </w:p>
        </w:tc>
        <w:tc>
          <w:tcPr>
            <w:tcW w:w="6905" w:type="dxa"/>
            <w:gridSpan w:val="2"/>
          </w:tcPr>
          <w:p w14:paraId="5F3C951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1517" w:type="dxa"/>
          </w:tcPr>
          <w:p w14:paraId="32319457" w14:textId="77777777" w:rsidR="00174301" w:rsidRPr="00B235D8" w:rsidRDefault="00174301" w:rsidP="000F5C7F">
            <w:pPr>
              <w:pStyle w:val="WCbody"/>
            </w:pPr>
            <w:r w:rsidRPr="00B235D8">
              <w:t>Date</w:t>
            </w:r>
          </w:p>
        </w:tc>
      </w:tr>
      <w:tr w:rsidR="00174301" w14:paraId="3DDA7C46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96" w:type="dxa"/>
            <w:gridSpan w:val="4"/>
            <w:tcBorders>
              <w:bottom w:val="single" w:sz="4" w:space="0" w:color="FFFFFF" w:themeColor="background1"/>
            </w:tcBorders>
            <w:shd w:val="clear" w:color="auto" w:fill="1F4E79" w:themeFill="accent5" w:themeFillShade="80"/>
          </w:tcPr>
          <w:p w14:paraId="36358274" w14:textId="608E05A4" w:rsidR="00174301" w:rsidRPr="00BF4B9D" w:rsidRDefault="00174301" w:rsidP="000F5C7F">
            <w:pPr>
              <w:pStyle w:val="WCbody"/>
              <w:rPr>
                <w:b/>
                <w:color w:val="FFFFFF" w:themeColor="background1"/>
              </w:rPr>
            </w:pPr>
            <w:r w:rsidRPr="00BF4B9D">
              <w:rPr>
                <w:b/>
                <w:color w:val="FFFFFF" w:themeColor="background1"/>
              </w:rPr>
              <w:t xml:space="preserve">Water Corporation and Department of Water </w:t>
            </w:r>
            <w:r w:rsidR="00E1780D">
              <w:rPr>
                <w:b/>
                <w:color w:val="FFFFFF" w:themeColor="background1"/>
              </w:rPr>
              <w:t xml:space="preserve">and Environmental Regulation </w:t>
            </w:r>
            <w:r w:rsidR="00AE72E7">
              <w:rPr>
                <w:b/>
                <w:color w:val="FFFFFF" w:themeColor="background1"/>
              </w:rPr>
              <w:t>a</w:t>
            </w:r>
            <w:r w:rsidRPr="00BF4B9D">
              <w:rPr>
                <w:b/>
                <w:color w:val="FFFFFF" w:themeColor="background1"/>
              </w:rPr>
              <w:t xml:space="preserve">cceptance of </w:t>
            </w:r>
            <w:r w:rsidR="003135BA" w:rsidRPr="00BF4B9D">
              <w:rPr>
                <w:b/>
                <w:color w:val="FFFFFF" w:themeColor="background1"/>
              </w:rPr>
              <w:t xml:space="preserve">the </w:t>
            </w:r>
            <w:r w:rsidRPr="00BF4B9D">
              <w:rPr>
                <w:b/>
                <w:color w:val="FFFFFF" w:themeColor="background1"/>
              </w:rPr>
              <w:t>Waterwise Council Action Plan</w:t>
            </w:r>
          </w:p>
        </w:tc>
      </w:tr>
      <w:tr w:rsidR="00174301" w14:paraId="4BD53CC3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996" w:type="dxa"/>
            <w:gridSpan w:val="4"/>
            <w:tcBorders>
              <w:bottom w:val="nil"/>
            </w:tcBorders>
          </w:tcPr>
          <w:p w14:paraId="01DE64FF" w14:textId="04DFAA83" w:rsidR="00174301" w:rsidRPr="00B235D8" w:rsidRDefault="00174301" w:rsidP="0099115A">
            <w:pPr>
              <w:pStyle w:val="WCbody"/>
            </w:pPr>
            <w:r w:rsidRPr="00174301">
              <w:t>Water Corporation and Department of Water</w:t>
            </w:r>
            <w:r w:rsidR="00E1780D">
              <w:t xml:space="preserve"> and Environmental R</w:t>
            </w:r>
            <w:r w:rsidR="00D82E49">
              <w:t>e</w:t>
            </w:r>
            <w:r w:rsidR="00E1780D">
              <w:t>gulation</w:t>
            </w:r>
            <w:r w:rsidRPr="00174301">
              <w:t xml:space="preserve"> has reviewed and accepted the </w:t>
            </w:r>
            <w:r>
              <w:t>Action Plan</w:t>
            </w:r>
            <w:r w:rsidRPr="00174301">
              <w:t xml:space="preserve">.  With acceptance of this </w:t>
            </w:r>
            <w:r>
              <w:t>Action Plan</w:t>
            </w:r>
            <w:r w:rsidR="000F5C7F">
              <w:t xml:space="preserve"> </w:t>
            </w:r>
            <w:r w:rsidRPr="00174301">
              <w:t>&lt;LGA&gt;: will be eligible for endorsement</w:t>
            </w:r>
            <w:r w:rsidR="00141007">
              <w:t>/re-endorsement</w:t>
            </w:r>
            <w:r w:rsidRPr="00174301">
              <w:t xml:space="preserve"> as a Waterwise Council.</w:t>
            </w:r>
          </w:p>
        </w:tc>
      </w:tr>
      <w:tr w:rsidR="00926961" w14:paraId="76CD5F9D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96" w:type="dxa"/>
            <w:gridSpan w:val="4"/>
            <w:tcBorders>
              <w:bottom w:val="nil"/>
            </w:tcBorders>
            <w:shd w:val="clear" w:color="auto" w:fill="1F4E79" w:themeFill="accent5" w:themeFillShade="80"/>
          </w:tcPr>
          <w:p w14:paraId="4E88F289" w14:textId="77777777" w:rsidR="00926961" w:rsidRPr="00BF4B9D" w:rsidRDefault="00926961" w:rsidP="000F5C7F">
            <w:pPr>
              <w:pStyle w:val="WCbody"/>
              <w:rPr>
                <w:b/>
              </w:rPr>
            </w:pPr>
            <w:r w:rsidRPr="00BF4B9D">
              <w:rPr>
                <w:b/>
                <w:color w:val="FFFFFF" w:themeColor="background1"/>
              </w:rPr>
              <w:t>Water Corporation</w:t>
            </w:r>
          </w:p>
        </w:tc>
      </w:tr>
      <w:tr w:rsidR="00174301" w14:paraId="70E1D678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3FD9EED0" w14:textId="77777777" w:rsidR="00174301" w:rsidRPr="00B235D8" w:rsidRDefault="00174301" w:rsidP="000F5C7F">
            <w:pPr>
              <w:pStyle w:val="WCbody"/>
            </w:pPr>
            <w:r w:rsidRPr="00B235D8">
              <w:t>Name</w:t>
            </w:r>
          </w:p>
        </w:tc>
        <w:tc>
          <w:tcPr>
            <w:tcW w:w="4630" w:type="dxa"/>
          </w:tcPr>
          <w:p w14:paraId="26AB873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1D701BA9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4AB4317D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22ED9CA7" w14:textId="77777777" w:rsidR="00174301" w:rsidRPr="00B235D8" w:rsidRDefault="00174301" w:rsidP="000F5C7F">
            <w:pPr>
              <w:pStyle w:val="WCbody"/>
            </w:pPr>
            <w:r w:rsidRPr="00B235D8">
              <w:t>Position</w:t>
            </w:r>
          </w:p>
        </w:tc>
        <w:tc>
          <w:tcPr>
            <w:tcW w:w="4630" w:type="dxa"/>
          </w:tcPr>
          <w:p w14:paraId="109F6B3E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4EE1E252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0D20FC3C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7DDB701C" w14:textId="77777777" w:rsidR="00174301" w:rsidRPr="00B235D8" w:rsidRDefault="00174301" w:rsidP="000F5C7F">
            <w:pPr>
              <w:pStyle w:val="WCbody"/>
            </w:pPr>
            <w:r w:rsidRPr="00B235D8">
              <w:t>Signature</w:t>
            </w:r>
          </w:p>
        </w:tc>
        <w:tc>
          <w:tcPr>
            <w:tcW w:w="4630" w:type="dxa"/>
          </w:tcPr>
          <w:p w14:paraId="6668CAFF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5D4076F8" w14:textId="77777777" w:rsidR="00174301" w:rsidRPr="00B235D8" w:rsidRDefault="00174301" w:rsidP="000F5C7F">
            <w:pPr>
              <w:pStyle w:val="WCbody"/>
            </w:pPr>
            <w:r w:rsidRPr="00B235D8">
              <w:t>Date</w:t>
            </w:r>
          </w:p>
        </w:tc>
      </w:tr>
      <w:tr w:rsidR="00926961" w14:paraId="5A4F9426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996" w:type="dxa"/>
            <w:gridSpan w:val="4"/>
            <w:shd w:val="clear" w:color="auto" w:fill="1F4E79" w:themeFill="accent5" w:themeFillShade="80"/>
          </w:tcPr>
          <w:p w14:paraId="4579521A" w14:textId="77777777" w:rsidR="00926961" w:rsidRPr="00BF4B9D" w:rsidRDefault="00926961" w:rsidP="000F5C7F">
            <w:pPr>
              <w:pStyle w:val="WCbody"/>
              <w:rPr>
                <w:b/>
              </w:rPr>
            </w:pPr>
            <w:r w:rsidRPr="00BF4B9D">
              <w:rPr>
                <w:b/>
                <w:color w:val="FFFFFF" w:themeColor="background1"/>
              </w:rPr>
              <w:t>Department of Water and Environmental Regulation</w:t>
            </w:r>
          </w:p>
        </w:tc>
      </w:tr>
      <w:tr w:rsidR="00174301" w14:paraId="4239BECD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39F35471" w14:textId="77777777" w:rsidR="00174301" w:rsidRPr="00B235D8" w:rsidRDefault="00174301" w:rsidP="000F5C7F">
            <w:pPr>
              <w:pStyle w:val="WCbody"/>
            </w:pPr>
            <w:r w:rsidRPr="00B235D8">
              <w:t>Name</w:t>
            </w:r>
          </w:p>
        </w:tc>
        <w:tc>
          <w:tcPr>
            <w:tcW w:w="4630" w:type="dxa"/>
          </w:tcPr>
          <w:p w14:paraId="46FB3656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2E605F6E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33E4DC05" w14:textId="77777777" w:rsidTr="000F5C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74" w:type="dxa"/>
          </w:tcPr>
          <w:p w14:paraId="3C598F05" w14:textId="77777777" w:rsidR="00174301" w:rsidRPr="00B235D8" w:rsidRDefault="00174301" w:rsidP="000F5C7F">
            <w:pPr>
              <w:pStyle w:val="WCbody"/>
            </w:pPr>
            <w:r w:rsidRPr="00B235D8">
              <w:t xml:space="preserve">Position </w:t>
            </w:r>
          </w:p>
        </w:tc>
        <w:tc>
          <w:tcPr>
            <w:tcW w:w="4630" w:type="dxa"/>
          </w:tcPr>
          <w:p w14:paraId="52D096C5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2734E93F" w14:textId="77777777" w:rsidR="00174301" w:rsidRPr="00B235D8" w:rsidRDefault="00174301" w:rsidP="000F5C7F">
            <w:pPr>
              <w:pStyle w:val="WCbody"/>
            </w:pPr>
          </w:p>
        </w:tc>
      </w:tr>
      <w:tr w:rsidR="00174301" w14:paraId="0FB85940" w14:textId="77777777" w:rsidTr="000F5C7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74" w:type="dxa"/>
          </w:tcPr>
          <w:p w14:paraId="6DD98641" w14:textId="77777777" w:rsidR="00174301" w:rsidRPr="00B235D8" w:rsidRDefault="00174301" w:rsidP="000F5C7F">
            <w:pPr>
              <w:pStyle w:val="WCbody"/>
            </w:pPr>
            <w:r w:rsidRPr="00B235D8">
              <w:t>Signature</w:t>
            </w:r>
          </w:p>
        </w:tc>
        <w:tc>
          <w:tcPr>
            <w:tcW w:w="4630" w:type="dxa"/>
          </w:tcPr>
          <w:p w14:paraId="4D004EAB" w14:textId="77777777" w:rsidR="00174301" w:rsidRPr="00B235D8" w:rsidRDefault="00174301" w:rsidP="000F5C7F">
            <w:pPr>
              <w:pStyle w:val="WCbody"/>
            </w:pPr>
          </w:p>
        </w:tc>
        <w:tc>
          <w:tcPr>
            <w:tcW w:w="3792" w:type="dxa"/>
            <w:gridSpan w:val="2"/>
          </w:tcPr>
          <w:p w14:paraId="1FD6D50F" w14:textId="77777777" w:rsidR="00174301" w:rsidRPr="00B235D8" w:rsidRDefault="00174301" w:rsidP="000F5C7F">
            <w:pPr>
              <w:pStyle w:val="WCbody"/>
            </w:pPr>
            <w:r w:rsidRPr="00B235D8">
              <w:t>Date</w:t>
            </w:r>
          </w:p>
        </w:tc>
      </w:tr>
    </w:tbl>
    <w:p w14:paraId="2E449397" w14:textId="77777777" w:rsidR="00576684" w:rsidRDefault="00576684" w:rsidP="007A7CDB">
      <w:pPr>
        <w:pStyle w:val="WCbody"/>
      </w:pPr>
    </w:p>
    <w:p w14:paraId="17DEC932" w14:textId="77777777" w:rsidR="000F5C7F" w:rsidRDefault="000F5C7F" w:rsidP="007A7CDB">
      <w:pPr>
        <w:pStyle w:val="WCbody"/>
      </w:pPr>
    </w:p>
    <w:p w14:paraId="58D945A0" w14:textId="15F429D4" w:rsidR="000F5C7F" w:rsidRDefault="000F5C7F" w:rsidP="007A7CDB">
      <w:pPr>
        <w:pStyle w:val="WCbody"/>
      </w:pPr>
      <w:r>
        <w:t xml:space="preserve">Please submit your Waterwise Council Action Plan to </w:t>
      </w:r>
      <w:hyperlink r:id="rId58" w:history="1">
        <w:r w:rsidRPr="007E6C05">
          <w:rPr>
            <w:rStyle w:val="Hyperlink"/>
          </w:rPr>
          <w:t>WEpartnerships@watercorporation.com.au</w:t>
        </w:r>
      </w:hyperlink>
      <w:r>
        <w:t xml:space="preserve">. </w:t>
      </w:r>
    </w:p>
    <w:p w14:paraId="2250E963" w14:textId="77777777" w:rsidR="000F5C7F" w:rsidRDefault="000F5C7F" w:rsidP="007A7CDB">
      <w:pPr>
        <w:pStyle w:val="WCbody"/>
      </w:pPr>
      <w:r>
        <w:t xml:space="preserve">For any questions, contact </w:t>
      </w:r>
      <w:hyperlink r:id="rId59" w:history="1">
        <w:r w:rsidRPr="007E6C05">
          <w:rPr>
            <w:rStyle w:val="Hyperlink"/>
          </w:rPr>
          <w:t>WEpartnerships@watercorporation.com.au</w:t>
        </w:r>
      </w:hyperlink>
      <w:r>
        <w:t xml:space="preserve"> or call (08) 9420 2114</w:t>
      </w:r>
    </w:p>
    <w:sectPr w:rsidR="000F5C7F" w:rsidSect="00576684">
      <w:headerReference w:type="default" r:id="rId60"/>
      <w:footerReference w:type="default" r:id="rId61"/>
      <w:pgSz w:w="11906" w:h="16838" w:code="9"/>
      <w:pgMar w:top="1701" w:right="992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A3259" w14:textId="77777777" w:rsidR="00D84F47" w:rsidRDefault="00D84F47" w:rsidP="006E29F2">
      <w:pPr>
        <w:spacing w:after="0" w:line="240" w:lineRule="auto"/>
      </w:pPr>
      <w:r>
        <w:separator/>
      </w:r>
    </w:p>
  </w:endnote>
  <w:endnote w:type="continuationSeparator" w:id="0">
    <w:p w14:paraId="6A081BB6" w14:textId="77777777" w:rsidR="00D84F47" w:rsidRDefault="00D84F47" w:rsidP="006E2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BBFC" w14:textId="77777777" w:rsidR="001627BB" w:rsidRDefault="001627BB" w:rsidP="003B0CD5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B58C3D" w14:textId="77777777" w:rsidR="001627BB" w:rsidRDefault="001627BB" w:rsidP="004F0C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509D3" w14:textId="77777777" w:rsidR="001627BB" w:rsidRDefault="001627BB">
    <w:pPr>
      <w:pStyle w:val="Foot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78720" behindDoc="1" locked="0" layoutInCell="1" allowOverlap="1" wp14:anchorId="2CCA0CD8" wp14:editId="5E5B8D57">
          <wp:simplePos x="0" y="0"/>
          <wp:positionH relativeFrom="column">
            <wp:posOffset>-596265</wp:posOffset>
          </wp:positionH>
          <wp:positionV relativeFrom="paragraph">
            <wp:posOffset>-3190240</wp:posOffset>
          </wp:positionV>
          <wp:extent cx="7313295" cy="3876675"/>
          <wp:effectExtent l="0" t="0" r="1905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ait_Cov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340"/>
                  <a:stretch/>
                </pic:blipFill>
                <pic:spPr bwMode="auto">
                  <a:xfrm>
                    <a:off x="0" y="0"/>
                    <a:ext cx="7313295" cy="3876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AD9C" w14:textId="77777777" w:rsidR="001627BB" w:rsidRPr="004F0C77" w:rsidRDefault="001627BB" w:rsidP="004F0C77">
    <w:pPr>
      <w:pStyle w:val="Footer"/>
      <w:framePr w:w="431" w:wrap="around" w:vAnchor="page" w:hAnchor="margin" w:y="15650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7</w:t>
    </w:r>
    <w:r w:rsidRPr="004F0C77">
      <w:rPr>
        <w:rStyle w:val="PageNumber"/>
      </w:rPr>
      <w:fldChar w:fldCharType="end"/>
    </w:r>
  </w:p>
  <w:p w14:paraId="4487E4AE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82816" behindDoc="0" locked="0" layoutInCell="1" allowOverlap="1" wp14:anchorId="7838B648" wp14:editId="32B5EEE1">
          <wp:simplePos x="0" y="0"/>
          <wp:positionH relativeFrom="column">
            <wp:posOffset>5259705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2" name="Picture 2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241A" w14:textId="77777777" w:rsidR="001627BB" w:rsidRDefault="001627BB">
    <w:pPr>
      <w:pStyle w:val="Footer"/>
    </w:pPr>
    <w:r w:rsidRPr="00A56CBD">
      <w:rPr>
        <w:noProof/>
        <w:sz w:val="18"/>
        <w:szCs w:val="18"/>
        <w:lang w:eastAsia="en-AU"/>
      </w:rPr>
      <w:drawing>
        <wp:anchor distT="0" distB="0" distL="114300" distR="114300" simplePos="0" relativeHeight="251663360" behindDoc="1" locked="0" layoutInCell="1" allowOverlap="1" wp14:anchorId="4092BAD2" wp14:editId="5815D750">
          <wp:simplePos x="0" y="0"/>
          <wp:positionH relativeFrom="margin">
            <wp:align>left</wp:align>
          </wp:positionH>
          <wp:positionV relativeFrom="paragraph">
            <wp:posOffset>-564498</wp:posOffset>
          </wp:positionV>
          <wp:extent cx="6063865" cy="901512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3865" cy="901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BA4B0" w14:textId="77777777" w:rsidR="001627BB" w:rsidRPr="004F0C77" w:rsidRDefault="001627BB" w:rsidP="00FE3885">
    <w:pPr>
      <w:pStyle w:val="Footer"/>
      <w:framePr w:w="431" w:wrap="around" w:vAnchor="page" w:hAnchor="page" w:x="871" w:y="1144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10</w:t>
    </w:r>
    <w:r w:rsidRPr="004F0C77">
      <w:rPr>
        <w:rStyle w:val="PageNumber"/>
      </w:rPr>
      <w:fldChar w:fldCharType="end"/>
    </w:r>
  </w:p>
  <w:p w14:paraId="7A19EA2C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84864" behindDoc="0" locked="0" layoutInCell="1" allowOverlap="1" wp14:anchorId="0B299144" wp14:editId="54B695C0">
          <wp:simplePos x="0" y="0"/>
          <wp:positionH relativeFrom="column">
            <wp:posOffset>8041005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17" name="Picture 17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CDC1" w14:textId="77777777" w:rsidR="001627BB" w:rsidRPr="004F0C77" w:rsidRDefault="001627BB" w:rsidP="00FE3885">
    <w:pPr>
      <w:pStyle w:val="Footer"/>
      <w:framePr w:w="431" w:wrap="around" w:vAnchor="page" w:hAnchor="page" w:x="766" w:y="1597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13</w:t>
    </w:r>
    <w:r w:rsidRPr="004F0C77">
      <w:rPr>
        <w:rStyle w:val="PageNumber"/>
      </w:rPr>
      <w:fldChar w:fldCharType="end"/>
    </w:r>
  </w:p>
  <w:p w14:paraId="32745535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701248" behindDoc="0" locked="0" layoutInCell="1" allowOverlap="1" wp14:anchorId="7B9BBB7E" wp14:editId="2074BB53">
          <wp:simplePos x="0" y="0"/>
          <wp:positionH relativeFrom="column">
            <wp:posOffset>8041005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9" name="Picture 9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0F7FA" w14:textId="77777777" w:rsidR="001627BB" w:rsidRPr="004F0C77" w:rsidRDefault="001627BB" w:rsidP="00FE3885">
    <w:pPr>
      <w:pStyle w:val="Footer"/>
      <w:framePr w:w="431" w:wrap="around" w:vAnchor="page" w:hAnchor="page" w:x="871" w:y="1144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17</w:t>
    </w:r>
    <w:r w:rsidRPr="004F0C77">
      <w:rPr>
        <w:rStyle w:val="PageNumber"/>
      </w:rPr>
      <w:fldChar w:fldCharType="end"/>
    </w:r>
  </w:p>
  <w:p w14:paraId="4A462296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99200" behindDoc="0" locked="0" layoutInCell="1" allowOverlap="1" wp14:anchorId="39431E05" wp14:editId="6CA228B3">
          <wp:simplePos x="0" y="0"/>
          <wp:positionH relativeFrom="column">
            <wp:posOffset>8041005</wp:posOffset>
          </wp:positionH>
          <wp:positionV relativeFrom="paragraph">
            <wp:posOffset>-364490</wp:posOffset>
          </wp:positionV>
          <wp:extent cx="1380490" cy="814070"/>
          <wp:effectExtent l="0" t="0" r="0" b="5080"/>
          <wp:wrapSquare wrapText="bothSides"/>
          <wp:docPr id="4" name="Picture 4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291CA" w14:textId="77777777" w:rsidR="001627BB" w:rsidRPr="004F0C77" w:rsidRDefault="001627BB" w:rsidP="00174301">
    <w:pPr>
      <w:pStyle w:val="Footer"/>
      <w:framePr w:w="431" w:wrap="around" w:vAnchor="page" w:hAnchor="page" w:x="585" w:y="15936"/>
      <w:rPr>
        <w:rStyle w:val="PageNumber"/>
      </w:rPr>
    </w:pPr>
    <w:r w:rsidRPr="004F0C77">
      <w:rPr>
        <w:rStyle w:val="PageNumber"/>
      </w:rPr>
      <w:fldChar w:fldCharType="begin"/>
    </w:r>
    <w:r w:rsidRPr="004F0C77">
      <w:rPr>
        <w:rStyle w:val="PageNumber"/>
      </w:rPr>
      <w:instrText xml:space="preserve">PAGE  </w:instrText>
    </w:r>
    <w:r w:rsidRPr="004F0C77">
      <w:rPr>
        <w:rStyle w:val="PageNumber"/>
      </w:rPr>
      <w:fldChar w:fldCharType="separate"/>
    </w:r>
    <w:r>
      <w:rPr>
        <w:rStyle w:val="PageNumber"/>
        <w:noProof/>
      </w:rPr>
      <w:t>18</w:t>
    </w:r>
    <w:r w:rsidRPr="004F0C77">
      <w:rPr>
        <w:rStyle w:val="PageNumber"/>
      </w:rPr>
      <w:fldChar w:fldCharType="end"/>
    </w:r>
  </w:p>
  <w:p w14:paraId="777FAD33" w14:textId="77777777" w:rsidR="001627BB" w:rsidRDefault="001627BB" w:rsidP="004F0C77">
    <w:pPr>
      <w:pStyle w:val="Footer"/>
      <w:ind w:firstLine="360"/>
    </w:pPr>
    <w:r>
      <w:rPr>
        <w:noProof/>
        <w:lang w:eastAsia="en-AU"/>
      </w:rPr>
      <w:drawing>
        <wp:anchor distT="0" distB="0" distL="114300" distR="114300" simplePos="0" relativeHeight="251697152" behindDoc="0" locked="0" layoutInCell="1" allowOverlap="1" wp14:anchorId="08B52B3B" wp14:editId="468AE800">
          <wp:simplePos x="0" y="0"/>
          <wp:positionH relativeFrom="column">
            <wp:posOffset>5252085</wp:posOffset>
          </wp:positionH>
          <wp:positionV relativeFrom="paragraph">
            <wp:posOffset>-316865</wp:posOffset>
          </wp:positionV>
          <wp:extent cx="1380490" cy="814070"/>
          <wp:effectExtent l="0" t="0" r="0" b="5080"/>
          <wp:wrapSquare wrapText="bothSides"/>
          <wp:docPr id="8" name="Picture 8" descr="C:\Users\fieldic1\AppData\Local\Microsoft\Windows\Temporary Internet Files\Content.Outlook\P263XFKG\Waterwise Council Logo - 20 March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eldic1\AppData\Local\Microsoft\Windows\Temporary Internet Files\Content.Outlook\P263XFKG\Waterwise Council Logo - 20 March 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8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6C466" w14:textId="77777777" w:rsidR="00D84F47" w:rsidRDefault="00D84F47" w:rsidP="006E29F2">
      <w:pPr>
        <w:spacing w:after="0" w:line="240" w:lineRule="auto"/>
      </w:pPr>
      <w:bookmarkStart w:id="0" w:name="_Hlk482783124"/>
      <w:bookmarkEnd w:id="0"/>
      <w:r>
        <w:separator/>
      </w:r>
    </w:p>
  </w:footnote>
  <w:footnote w:type="continuationSeparator" w:id="0">
    <w:p w14:paraId="6FFAF4EC" w14:textId="77777777" w:rsidR="00D84F47" w:rsidRDefault="00D84F47" w:rsidP="006E2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611C9" w14:textId="77777777" w:rsidR="001627BB" w:rsidRDefault="001627BB">
    <w:pPr>
      <w:pStyle w:val="Header"/>
    </w:pPr>
    <w:r>
      <w:rPr>
        <w:noProof/>
        <w:sz w:val="18"/>
        <w:szCs w:val="18"/>
        <w:lang w:eastAsia="en-AU"/>
      </w:rPr>
      <w:drawing>
        <wp:anchor distT="0" distB="0" distL="114300" distR="114300" simplePos="0" relativeHeight="251680768" behindDoc="1" locked="0" layoutInCell="1" allowOverlap="1" wp14:anchorId="794A1865" wp14:editId="2A96DA12">
          <wp:simplePos x="0" y="0"/>
          <wp:positionH relativeFrom="column">
            <wp:posOffset>3329952</wp:posOffset>
          </wp:positionH>
          <wp:positionV relativeFrom="paragraph">
            <wp:posOffset>-423497</wp:posOffset>
          </wp:positionV>
          <wp:extent cx="3492500" cy="677990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81010" w14:textId="77777777" w:rsidR="001627BB" w:rsidRDefault="001627BB">
    <w:pPr>
      <w:pStyle w:val="Header"/>
    </w:pPr>
    <w:r w:rsidRPr="004E7DC4">
      <w:rPr>
        <w:noProof/>
        <w:sz w:val="18"/>
        <w:szCs w:val="18"/>
        <w:lang w:eastAsia="en-AU"/>
      </w:rPr>
      <w:drawing>
        <wp:anchor distT="0" distB="0" distL="114300" distR="114300" simplePos="0" relativeHeight="251661312" behindDoc="1" locked="0" layoutInCell="1" allowOverlap="1" wp14:anchorId="0899F7FF" wp14:editId="15CBA557">
          <wp:simplePos x="0" y="0"/>
          <wp:positionH relativeFrom="column">
            <wp:posOffset>2872740</wp:posOffset>
          </wp:positionH>
          <wp:positionV relativeFrom="paragraph">
            <wp:posOffset>-111971</wp:posOffset>
          </wp:positionV>
          <wp:extent cx="3648456" cy="886968"/>
          <wp:effectExtent l="0" t="0" r="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456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715F2" w14:textId="1BDF0F28" w:rsidR="001627BB" w:rsidRDefault="001627BB" w:rsidP="003E0054">
    <w:pPr>
      <w:pStyle w:val="Subtitle"/>
    </w:pPr>
    <w:r>
      <w:rPr>
        <w:noProof/>
        <w:lang w:eastAsia="en-AU"/>
      </w:rPr>
      <w:drawing>
        <wp:anchor distT="0" distB="0" distL="114300" distR="114300" simplePos="0" relativeHeight="251688960" behindDoc="1" locked="0" layoutInCell="1" allowOverlap="1" wp14:anchorId="1047B28F" wp14:editId="2999C50F">
          <wp:simplePos x="0" y="0"/>
          <wp:positionH relativeFrom="column">
            <wp:posOffset>6104255</wp:posOffset>
          </wp:positionH>
          <wp:positionV relativeFrom="paragraph">
            <wp:posOffset>-429895</wp:posOffset>
          </wp:positionV>
          <wp:extent cx="3492500" cy="677990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Waterwise Endorsement Action Table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62AE9" w14:textId="57553E42" w:rsidR="001627BB" w:rsidRDefault="001627BB" w:rsidP="003E0054">
    <w:pPr>
      <w:pStyle w:val="Subtitle"/>
    </w:pPr>
    <w:r>
      <w:rPr>
        <w:noProof/>
        <w:lang w:eastAsia="en-AU"/>
      </w:rPr>
      <w:drawing>
        <wp:anchor distT="0" distB="0" distL="114300" distR="114300" simplePos="0" relativeHeight="251703296" behindDoc="1" locked="0" layoutInCell="1" allowOverlap="1" wp14:anchorId="67D9243A" wp14:editId="104FC161">
          <wp:simplePos x="0" y="0"/>
          <wp:positionH relativeFrom="column">
            <wp:posOffset>6104255</wp:posOffset>
          </wp:positionH>
          <wp:positionV relativeFrom="paragraph">
            <wp:posOffset>-429895</wp:posOffset>
          </wp:positionV>
          <wp:extent cx="3492500" cy="677990"/>
          <wp:effectExtent l="0" t="0" r="0" b="825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Waterwise Recognition Scheme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EBFB" w14:textId="77777777" w:rsidR="001627BB" w:rsidRDefault="001627BB" w:rsidP="003E0054">
    <w:pPr>
      <w:pStyle w:val="Subtitle"/>
    </w:pPr>
    <w:r>
      <w:rPr>
        <w:noProof/>
        <w:lang w:eastAsia="en-AU"/>
      </w:rPr>
      <w:drawing>
        <wp:anchor distT="0" distB="0" distL="114300" distR="114300" simplePos="0" relativeHeight="251695104" behindDoc="1" locked="0" layoutInCell="1" allowOverlap="1" wp14:anchorId="552CE9AA" wp14:editId="370CFF91">
          <wp:simplePos x="0" y="0"/>
          <wp:positionH relativeFrom="column">
            <wp:posOffset>3282950</wp:posOffset>
          </wp:positionH>
          <wp:positionV relativeFrom="paragraph">
            <wp:posOffset>-420693</wp:posOffset>
          </wp:positionV>
          <wp:extent cx="3492500" cy="67799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ts_V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2500" cy="67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Management of Endorsement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07EA6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99293B"/>
    <w:multiLevelType w:val="hybridMultilevel"/>
    <w:tmpl w:val="FF2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462CA"/>
    <w:multiLevelType w:val="hybridMultilevel"/>
    <w:tmpl w:val="DDBAB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5B70"/>
    <w:multiLevelType w:val="hybridMultilevel"/>
    <w:tmpl w:val="91F839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D2235"/>
    <w:multiLevelType w:val="hybridMultilevel"/>
    <w:tmpl w:val="08982764"/>
    <w:lvl w:ilvl="0" w:tplc="0C09000F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33465112"/>
    <w:multiLevelType w:val="hybridMultilevel"/>
    <w:tmpl w:val="BB5A16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C1F7F"/>
    <w:multiLevelType w:val="multilevel"/>
    <w:tmpl w:val="F1D2B9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9595B5B"/>
    <w:multiLevelType w:val="hybridMultilevel"/>
    <w:tmpl w:val="E2BAB6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90504"/>
    <w:multiLevelType w:val="multilevel"/>
    <w:tmpl w:val="2C02AC0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CEC6996"/>
    <w:multiLevelType w:val="multilevel"/>
    <w:tmpl w:val="FB5CBD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C1F0604"/>
    <w:multiLevelType w:val="hybridMultilevel"/>
    <w:tmpl w:val="D8469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735CB"/>
    <w:multiLevelType w:val="hybridMultilevel"/>
    <w:tmpl w:val="F30A6DC6"/>
    <w:lvl w:ilvl="0" w:tplc="0C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4F727C63"/>
    <w:multiLevelType w:val="multilevel"/>
    <w:tmpl w:val="FB5CBD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bullet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2C5A5F"/>
    <w:multiLevelType w:val="hybridMultilevel"/>
    <w:tmpl w:val="4CDCF43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814119"/>
    <w:multiLevelType w:val="multilevel"/>
    <w:tmpl w:val="F08238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none"/>
      <w:lvlText w:val="2.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57C14451"/>
    <w:multiLevelType w:val="hybridMultilevel"/>
    <w:tmpl w:val="50DEE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85F25"/>
    <w:multiLevelType w:val="hybridMultilevel"/>
    <w:tmpl w:val="BC6ADC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1576A6"/>
    <w:multiLevelType w:val="multilevel"/>
    <w:tmpl w:val="0FB27A20"/>
    <w:lvl w:ilvl="0">
      <w:start w:val="1"/>
      <w:numFmt w:val="bullet"/>
      <w:pStyle w:val="WCbullet1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WCbullet2"/>
      <w:lvlText w:val="-"/>
      <w:lvlJc w:val="left"/>
      <w:pPr>
        <w:ind w:left="340" w:firstLine="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A3F0AC0"/>
    <w:multiLevelType w:val="hybridMultilevel"/>
    <w:tmpl w:val="91F839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108564">
    <w:abstractNumId w:val="17"/>
  </w:num>
  <w:num w:numId="2" w16cid:durableId="1556815861">
    <w:abstractNumId w:val="0"/>
  </w:num>
  <w:num w:numId="3" w16cid:durableId="1417938894">
    <w:abstractNumId w:val="13"/>
  </w:num>
  <w:num w:numId="4" w16cid:durableId="1333604341">
    <w:abstractNumId w:val="7"/>
  </w:num>
  <w:num w:numId="5" w16cid:durableId="1375232855">
    <w:abstractNumId w:val="3"/>
  </w:num>
  <w:num w:numId="6" w16cid:durableId="2109961824">
    <w:abstractNumId w:val="2"/>
  </w:num>
  <w:num w:numId="7" w16cid:durableId="1880896879">
    <w:abstractNumId w:val="9"/>
  </w:num>
  <w:num w:numId="8" w16cid:durableId="173765879">
    <w:abstractNumId w:val="12"/>
  </w:num>
  <w:num w:numId="9" w16cid:durableId="97917849">
    <w:abstractNumId w:val="18"/>
  </w:num>
  <w:num w:numId="10" w16cid:durableId="594284765">
    <w:abstractNumId w:val="8"/>
  </w:num>
  <w:num w:numId="11" w16cid:durableId="653680747">
    <w:abstractNumId w:val="6"/>
  </w:num>
  <w:num w:numId="12" w16cid:durableId="1939831781">
    <w:abstractNumId w:val="15"/>
  </w:num>
  <w:num w:numId="13" w16cid:durableId="1286816614">
    <w:abstractNumId w:val="1"/>
  </w:num>
  <w:num w:numId="14" w16cid:durableId="1515068037">
    <w:abstractNumId w:val="14"/>
  </w:num>
  <w:num w:numId="15" w16cid:durableId="1457792697">
    <w:abstractNumId w:val="17"/>
  </w:num>
  <w:num w:numId="16" w16cid:durableId="159854428">
    <w:abstractNumId w:val="10"/>
  </w:num>
  <w:num w:numId="17" w16cid:durableId="1350714837">
    <w:abstractNumId w:val="16"/>
  </w:num>
  <w:num w:numId="18" w16cid:durableId="37357630">
    <w:abstractNumId w:val="5"/>
  </w:num>
  <w:num w:numId="19" w16cid:durableId="245309674">
    <w:abstractNumId w:val="17"/>
  </w:num>
  <w:num w:numId="20" w16cid:durableId="692461395">
    <w:abstractNumId w:val="17"/>
  </w:num>
  <w:num w:numId="21" w16cid:durableId="777214922">
    <w:abstractNumId w:val="11"/>
  </w:num>
  <w:num w:numId="22" w16cid:durableId="1242105461">
    <w:abstractNumId w:val="4"/>
  </w:num>
  <w:num w:numId="23" w16cid:durableId="17162710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D1"/>
    <w:rsid w:val="00012297"/>
    <w:rsid w:val="000122CB"/>
    <w:rsid w:val="00015773"/>
    <w:rsid w:val="00020CA5"/>
    <w:rsid w:val="00021DE2"/>
    <w:rsid w:val="000256C4"/>
    <w:rsid w:val="00026D8A"/>
    <w:rsid w:val="0003212B"/>
    <w:rsid w:val="00033B23"/>
    <w:rsid w:val="00033DAE"/>
    <w:rsid w:val="00034AA5"/>
    <w:rsid w:val="000362C2"/>
    <w:rsid w:val="00042517"/>
    <w:rsid w:val="00045116"/>
    <w:rsid w:val="00050136"/>
    <w:rsid w:val="00055579"/>
    <w:rsid w:val="00060F33"/>
    <w:rsid w:val="00061F2B"/>
    <w:rsid w:val="00072948"/>
    <w:rsid w:val="00074339"/>
    <w:rsid w:val="0008202B"/>
    <w:rsid w:val="00082918"/>
    <w:rsid w:val="000870DD"/>
    <w:rsid w:val="000930D7"/>
    <w:rsid w:val="000931E3"/>
    <w:rsid w:val="00093B9C"/>
    <w:rsid w:val="00096091"/>
    <w:rsid w:val="00097955"/>
    <w:rsid w:val="00097EA9"/>
    <w:rsid w:val="000A7BCA"/>
    <w:rsid w:val="000B5174"/>
    <w:rsid w:val="000B5F8F"/>
    <w:rsid w:val="000B73B0"/>
    <w:rsid w:val="000C1639"/>
    <w:rsid w:val="000C1868"/>
    <w:rsid w:val="000C33DC"/>
    <w:rsid w:val="000C5433"/>
    <w:rsid w:val="000D2F62"/>
    <w:rsid w:val="000D31AD"/>
    <w:rsid w:val="000D4C1F"/>
    <w:rsid w:val="000E1F78"/>
    <w:rsid w:val="000E4D74"/>
    <w:rsid w:val="000F10DB"/>
    <w:rsid w:val="000F5C7F"/>
    <w:rsid w:val="00102D94"/>
    <w:rsid w:val="0011070E"/>
    <w:rsid w:val="00114E8E"/>
    <w:rsid w:val="00121A0F"/>
    <w:rsid w:val="00123A11"/>
    <w:rsid w:val="001324F1"/>
    <w:rsid w:val="00135651"/>
    <w:rsid w:val="00141007"/>
    <w:rsid w:val="00141D69"/>
    <w:rsid w:val="0014216A"/>
    <w:rsid w:val="0014445D"/>
    <w:rsid w:val="0014571A"/>
    <w:rsid w:val="0014680B"/>
    <w:rsid w:val="00147491"/>
    <w:rsid w:val="00154F8D"/>
    <w:rsid w:val="001553C3"/>
    <w:rsid w:val="00160FFD"/>
    <w:rsid w:val="001627BB"/>
    <w:rsid w:val="00162D46"/>
    <w:rsid w:val="00167A38"/>
    <w:rsid w:val="00174301"/>
    <w:rsid w:val="00176996"/>
    <w:rsid w:val="001806EB"/>
    <w:rsid w:val="001808E7"/>
    <w:rsid w:val="001817E4"/>
    <w:rsid w:val="00185638"/>
    <w:rsid w:val="00186A91"/>
    <w:rsid w:val="00187867"/>
    <w:rsid w:val="00193F7E"/>
    <w:rsid w:val="0019584E"/>
    <w:rsid w:val="00197BAB"/>
    <w:rsid w:val="001A2F4A"/>
    <w:rsid w:val="001B0ABA"/>
    <w:rsid w:val="001B0B65"/>
    <w:rsid w:val="001B1E7E"/>
    <w:rsid w:val="001B552A"/>
    <w:rsid w:val="001B60F7"/>
    <w:rsid w:val="001B7AF4"/>
    <w:rsid w:val="001C53BF"/>
    <w:rsid w:val="001C5F17"/>
    <w:rsid w:val="001C6A67"/>
    <w:rsid w:val="001D26C9"/>
    <w:rsid w:val="001D29E9"/>
    <w:rsid w:val="001D6212"/>
    <w:rsid w:val="001E0B20"/>
    <w:rsid w:val="001E0B84"/>
    <w:rsid w:val="001E1105"/>
    <w:rsid w:val="001E3540"/>
    <w:rsid w:val="001E5252"/>
    <w:rsid w:val="001E57DC"/>
    <w:rsid w:val="001E6410"/>
    <w:rsid w:val="001F38C0"/>
    <w:rsid w:val="001F4FAB"/>
    <w:rsid w:val="001F5AD3"/>
    <w:rsid w:val="00204C0E"/>
    <w:rsid w:val="0020524B"/>
    <w:rsid w:val="00206652"/>
    <w:rsid w:val="00210B84"/>
    <w:rsid w:val="00212CB1"/>
    <w:rsid w:val="00215098"/>
    <w:rsid w:val="002155D9"/>
    <w:rsid w:val="0021670C"/>
    <w:rsid w:val="00216786"/>
    <w:rsid w:val="00223ADB"/>
    <w:rsid w:val="00223DD8"/>
    <w:rsid w:val="002243F8"/>
    <w:rsid w:val="00224CB1"/>
    <w:rsid w:val="0022532A"/>
    <w:rsid w:val="00231F2C"/>
    <w:rsid w:val="002329C6"/>
    <w:rsid w:val="002346AF"/>
    <w:rsid w:val="00234773"/>
    <w:rsid w:val="00235999"/>
    <w:rsid w:val="00235F8C"/>
    <w:rsid w:val="00243882"/>
    <w:rsid w:val="00245EB5"/>
    <w:rsid w:val="00250224"/>
    <w:rsid w:val="00251E08"/>
    <w:rsid w:val="00251E8E"/>
    <w:rsid w:val="00253CDE"/>
    <w:rsid w:val="00254C0E"/>
    <w:rsid w:val="0026143F"/>
    <w:rsid w:val="00262FAA"/>
    <w:rsid w:val="00263960"/>
    <w:rsid w:val="00265D94"/>
    <w:rsid w:val="00265FC2"/>
    <w:rsid w:val="002742A8"/>
    <w:rsid w:val="00277934"/>
    <w:rsid w:val="00282B7F"/>
    <w:rsid w:val="002830A5"/>
    <w:rsid w:val="00285DDD"/>
    <w:rsid w:val="002A459A"/>
    <w:rsid w:val="002A5C54"/>
    <w:rsid w:val="002B18E7"/>
    <w:rsid w:val="002B1B35"/>
    <w:rsid w:val="002B2B60"/>
    <w:rsid w:val="002B6E37"/>
    <w:rsid w:val="002B73DF"/>
    <w:rsid w:val="002B7E82"/>
    <w:rsid w:val="002C13B3"/>
    <w:rsid w:val="002C2B09"/>
    <w:rsid w:val="002C36DD"/>
    <w:rsid w:val="002C677B"/>
    <w:rsid w:val="002D22AA"/>
    <w:rsid w:val="002D3686"/>
    <w:rsid w:val="002D45F5"/>
    <w:rsid w:val="002D4856"/>
    <w:rsid w:val="002D5AC8"/>
    <w:rsid w:val="002D5D48"/>
    <w:rsid w:val="002E0823"/>
    <w:rsid w:val="002E7AA8"/>
    <w:rsid w:val="002F3436"/>
    <w:rsid w:val="002F48AF"/>
    <w:rsid w:val="003016AF"/>
    <w:rsid w:val="00302E17"/>
    <w:rsid w:val="00303F3A"/>
    <w:rsid w:val="0030489A"/>
    <w:rsid w:val="003135BA"/>
    <w:rsid w:val="0031472B"/>
    <w:rsid w:val="003171E6"/>
    <w:rsid w:val="00322291"/>
    <w:rsid w:val="00327958"/>
    <w:rsid w:val="003317A3"/>
    <w:rsid w:val="00340160"/>
    <w:rsid w:val="00345570"/>
    <w:rsid w:val="00345D17"/>
    <w:rsid w:val="0034611A"/>
    <w:rsid w:val="00352D99"/>
    <w:rsid w:val="00356F7C"/>
    <w:rsid w:val="003572C3"/>
    <w:rsid w:val="00360560"/>
    <w:rsid w:val="00362B6D"/>
    <w:rsid w:val="00363DC1"/>
    <w:rsid w:val="0036663A"/>
    <w:rsid w:val="00366A9B"/>
    <w:rsid w:val="0037371E"/>
    <w:rsid w:val="003737EB"/>
    <w:rsid w:val="00373AFB"/>
    <w:rsid w:val="00376D43"/>
    <w:rsid w:val="003871D6"/>
    <w:rsid w:val="003923AB"/>
    <w:rsid w:val="00393B29"/>
    <w:rsid w:val="003A5E8B"/>
    <w:rsid w:val="003B0CD5"/>
    <w:rsid w:val="003B2060"/>
    <w:rsid w:val="003B2C58"/>
    <w:rsid w:val="003B646C"/>
    <w:rsid w:val="003B65B7"/>
    <w:rsid w:val="003B6C10"/>
    <w:rsid w:val="003B73A0"/>
    <w:rsid w:val="003B782D"/>
    <w:rsid w:val="003C0231"/>
    <w:rsid w:val="003C37F3"/>
    <w:rsid w:val="003D08A2"/>
    <w:rsid w:val="003D3F3F"/>
    <w:rsid w:val="003D4944"/>
    <w:rsid w:val="003E0054"/>
    <w:rsid w:val="003E122D"/>
    <w:rsid w:val="003E5386"/>
    <w:rsid w:val="003E61F0"/>
    <w:rsid w:val="003F2B5D"/>
    <w:rsid w:val="003F2BA6"/>
    <w:rsid w:val="003F53EC"/>
    <w:rsid w:val="003F7086"/>
    <w:rsid w:val="003F70E0"/>
    <w:rsid w:val="003F720D"/>
    <w:rsid w:val="00406EA1"/>
    <w:rsid w:val="00424CBE"/>
    <w:rsid w:val="004277C1"/>
    <w:rsid w:val="00432289"/>
    <w:rsid w:val="00433060"/>
    <w:rsid w:val="004364D5"/>
    <w:rsid w:val="00436F0E"/>
    <w:rsid w:val="00442C6C"/>
    <w:rsid w:val="00443298"/>
    <w:rsid w:val="004507F1"/>
    <w:rsid w:val="00456869"/>
    <w:rsid w:val="00460BF7"/>
    <w:rsid w:val="00462BD3"/>
    <w:rsid w:val="00462FF2"/>
    <w:rsid w:val="00467F46"/>
    <w:rsid w:val="00467F6B"/>
    <w:rsid w:val="00470A70"/>
    <w:rsid w:val="00471A10"/>
    <w:rsid w:val="00475CF2"/>
    <w:rsid w:val="00476ADF"/>
    <w:rsid w:val="004774D0"/>
    <w:rsid w:val="004827ED"/>
    <w:rsid w:val="00483559"/>
    <w:rsid w:val="00483C4C"/>
    <w:rsid w:val="00494B58"/>
    <w:rsid w:val="004A10FB"/>
    <w:rsid w:val="004A6950"/>
    <w:rsid w:val="004A7E0F"/>
    <w:rsid w:val="004B12EE"/>
    <w:rsid w:val="004B404C"/>
    <w:rsid w:val="004B4559"/>
    <w:rsid w:val="004B53D4"/>
    <w:rsid w:val="004B7981"/>
    <w:rsid w:val="004B7DEB"/>
    <w:rsid w:val="004C0D39"/>
    <w:rsid w:val="004C106A"/>
    <w:rsid w:val="004C11E5"/>
    <w:rsid w:val="004C4E71"/>
    <w:rsid w:val="004C5018"/>
    <w:rsid w:val="004C7CAE"/>
    <w:rsid w:val="004D0A1A"/>
    <w:rsid w:val="004D32DD"/>
    <w:rsid w:val="004D4E39"/>
    <w:rsid w:val="004D5482"/>
    <w:rsid w:val="004D5639"/>
    <w:rsid w:val="004E0D7C"/>
    <w:rsid w:val="004F0308"/>
    <w:rsid w:val="004F0C77"/>
    <w:rsid w:val="004F50FF"/>
    <w:rsid w:val="00501596"/>
    <w:rsid w:val="0050336A"/>
    <w:rsid w:val="005043EA"/>
    <w:rsid w:val="00510E90"/>
    <w:rsid w:val="00515CB8"/>
    <w:rsid w:val="00517AF9"/>
    <w:rsid w:val="00521A75"/>
    <w:rsid w:val="00525C4A"/>
    <w:rsid w:val="005269E1"/>
    <w:rsid w:val="005275FD"/>
    <w:rsid w:val="005328F3"/>
    <w:rsid w:val="00536C20"/>
    <w:rsid w:val="005374B8"/>
    <w:rsid w:val="005415AA"/>
    <w:rsid w:val="0054282A"/>
    <w:rsid w:val="005436E9"/>
    <w:rsid w:val="00553129"/>
    <w:rsid w:val="00557C34"/>
    <w:rsid w:val="005623CD"/>
    <w:rsid w:val="005623D3"/>
    <w:rsid w:val="00562791"/>
    <w:rsid w:val="00562D96"/>
    <w:rsid w:val="00572867"/>
    <w:rsid w:val="00576684"/>
    <w:rsid w:val="00577046"/>
    <w:rsid w:val="0058253E"/>
    <w:rsid w:val="005831BE"/>
    <w:rsid w:val="005850C8"/>
    <w:rsid w:val="0058745B"/>
    <w:rsid w:val="00587DCF"/>
    <w:rsid w:val="00591246"/>
    <w:rsid w:val="00593106"/>
    <w:rsid w:val="00593253"/>
    <w:rsid w:val="00595FCB"/>
    <w:rsid w:val="00596625"/>
    <w:rsid w:val="005A1E6D"/>
    <w:rsid w:val="005A2734"/>
    <w:rsid w:val="005A4A3D"/>
    <w:rsid w:val="005A4F86"/>
    <w:rsid w:val="005A50C0"/>
    <w:rsid w:val="005A6CA7"/>
    <w:rsid w:val="005B2D27"/>
    <w:rsid w:val="005B4BAE"/>
    <w:rsid w:val="005B4D56"/>
    <w:rsid w:val="005B5C83"/>
    <w:rsid w:val="005C2E9D"/>
    <w:rsid w:val="005C4795"/>
    <w:rsid w:val="005C4D63"/>
    <w:rsid w:val="005C788B"/>
    <w:rsid w:val="005D40B4"/>
    <w:rsid w:val="005D4341"/>
    <w:rsid w:val="005D4875"/>
    <w:rsid w:val="005D74B9"/>
    <w:rsid w:val="005D7E9C"/>
    <w:rsid w:val="005E1931"/>
    <w:rsid w:val="005E51F9"/>
    <w:rsid w:val="005E5E1A"/>
    <w:rsid w:val="005F4BD0"/>
    <w:rsid w:val="005F66A6"/>
    <w:rsid w:val="00616F61"/>
    <w:rsid w:val="00617DE1"/>
    <w:rsid w:val="00624AAB"/>
    <w:rsid w:val="00627B40"/>
    <w:rsid w:val="006373E5"/>
    <w:rsid w:val="00645D81"/>
    <w:rsid w:val="00647D66"/>
    <w:rsid w:val="006516EF"/>
    <w:rsid w:val="006541D5"/>
    <w:rsid w:val="006601F3"/>
    <w:rsid w:val="00661D4A"/>
    <w:rsid w:val="00666488"/>
    <w:rsid w:val="00667B3D"/>
    <w:rsid w:val="006709EC"/>
    <w:rsid w:val="006753AB"/>
    <w:rsid w:val="00675A4E"/>
    <w:rsid w:val="00682AED"/>
    <w:rsid w:val="00686109"/>
    <w:rsid w:val="00693799"/>
    <w:rsid w:val="00696E3E"/>
    <w:rsid w:val="00697685"/>
    <w:rsid w:val="006A0AE1"/>
    <w:rsid w:val="006A28DC"/>
    <w:rsid w:val="006A326E"/>
    <w:rsid w:val="006A42DF"/>
    <w:rsid w:val="006A730B"/>
    <w:rsid w:val="006A7D69"/>
    <w:rsid w:val="006B0BF2"/>
    <w:rsid w:val="006B3D93"/>
    <w:rsid w:val="006B68A8"/>
    <w:rsid w:val="006C0B4F"/>
    <w:rsid w:val="006C102F"/>
    <w:rsid w:val="006C4016"/>
    <w:rsid w:val="006C47E9"/>
    <w:rsid w:val="006D1A44"/>
    <w:rsid w:val="006D45F3"/>
    <w:rsid w:val="006D6BE8"/>
    <w:rsid w:val="006E29F2"/>
    <w:rsid w:val="006E3462"/>
    <w:rsid w:val="006F097E"/>
    <w:rsid w:val="006F14D1"/>
    <w:rsid w:val="006F3FC9"/>
    <w:rsid w:val="006F4794"/>
    <w:rsid w:val="007026E2"/>
    <w:rsid w:val="00702B47"/>
    <w:rsid w:val="00707620"/>
    <w:rsid w:val="00710E9E"/>
    <w:rsid w:val="007115F3"/>
    <w:rsid w:val="00714055"/>
    <w:rsid w:val="007152E9"/>
    <w:rsid w:val="00721861"/>
    <w:rsid w:val="00726080"/>
    <w:rsid w:val="00730167"/>
    <w:rsid w:val="00731332"/>
    <w:rsid w:val="0073175E"/>
    <w:rsid w:val="00735FFF"/>
    <w:rsid w:val="00742E98"/>
    <w:rsid w:val="00744628"/>
    <w:rsid w:val="00745245"/>
    <w:rsid w:val="00750277"/>
    <w:rsid w:val="00754371"/>
    <w:rsid w:val="00762060"/>
    <w:rsid w:val="00766A73"/>
    <w:rsid w:val="00766A97"/>
    <w:rsid w:val="00770234"/>
    <w:rsid w:val="007739E1"/>
    <w:rsid w:val="00776BF3"/>
    <w:rsid w:val="00777FA0"/>
    <w:rsid w:val="00784599"/>
    <w:rsid w:val="0078662D"/>
    <w:rsid w:val="007918B3"/>
    <w:rsid w:val="00795178"/>
    <w:rsid w:val="00796EE0"/>
    <w:rsid w:val="007A7CDB"/>
    <w:rsid w:val="007B011F"/>
    <w:rsid w:val="007B7386"/>
    <w:rsid w:val="007C0293"/>
    <w:rsid w:val="007C03E5"/>
    <w:rsid w:val="007C34D7"/>
    <w:rsid w:val="007C3F77"/>
    <w:rsid w:val="007C7434"/>
    <w:rsid w:val="007C7531"/>
    <w:rsid w:val="007D4477"/>
    <w:rsid w:val="007D46FF"/>
    <w:rsid w:val="007D69D6"/>
    <w:rsid w:val="007E0009"/>
    <w:rsid w:val="007E1272"/>
    <w:rsid w:val="007E37FC"/>
    <w:rsid w:val="007F5EE8"/>
    <w:rsid w:val="00800BE2"/>
    <w:rsid w:val="00800E22"/>
    <w:rsid w:val="00807381"/>
    <w:rsid w:val="0081016C"/>
    <w:rsid w:val="00820688"/>
    <w:rsid w:val="008212B5"/>
    <w:rsid w:val="008226A1"/>
    <w:rsid w:val="008241B6"/>
    <w:rsid w:val="00827863"/>
    <w:rsid w:val="00835388"/>
    <w:rsid w:val="008360F0"/>
    <w:rsid w:val="008422B4"/>
    <w:rsid w:val="00842707"/>
    <w:rsid w:val="00842E5E"/>
    <w:rsid w:val="008447C8"/>
    <w:rsid w:val="00846457"/>
    <w:rsid w:val="00847ED5"/>
    <w:rsid w:val="00851D50"/>
    <w:rsid w:val="00852129"/>
    <w:rsid w:val="008549C1"/>
    <w:rsid w:val="0086095A"/>
    <w:rsid w:val="00860EF4"/>
    <w:rsid w:val="00861B22"/>
    <w:rsid w:val="0086281D"/>
    <w:rsid w:val="008644B6"/>
    <w:rsid w:val="00866721"/>
    <w:rsid w:val="008674C5"/>
    <w:rsid w:val="00872C71"/>
    <w:rsid w:val="008733C1"/>
    <w:rsid w:val="008759E3"/>
    <w:rsid w:val="008763DE"/>
    <w:rsid w:val="008818BF"/>
    <w:rsid w:val="00883053"/>
    <w:rsid w:val="00883ADA"/>
    <w:rsid w:val="00890969"/>
    <w:rsid w:val="00893425"/>
    <w:rsid w:val="0089525B"/>
    <w:rsid w:val="00896836"/>
    <w:rsid w:val="00896E12"/>
    <w:rsid w:val="008A0190"/>
    <w:rsid w:val="008A35B2"/>
    <w:rsid w:val="008A42DD"/>
    <w:rsid w:val="008A6FE2"/>
    <w:rsid w:val="008B4127"/>
    <w:rsid w:val="008B52BD"/>
    <w:rsid w:val="008C0B57"/>
    <w:rsid w:val="008C2D6D"/>
    <w:rsid w:val="008C2E74"/>
    <w:rsid w:val="008C5A2B"/>
    <w:rsid w:val="008C7CC2"/>
    <w:rsid w:val="008D45CD"/>
    <w:rsid w:val="008D48A4"/>
    <w:rsid w:val="008D57ED"/>
    <w:rsid w:val="008E0E56"/>
    <w:rsid w:val="008F3524"/>
    <w:rsid w:val="00905615"/>
    <w:rsid w:val="00905D47"/>
    <w:rsid w:val="00907B84"/>
    <w:rsid w:val="009107D4"/>
    <w:rsid w:val="0091366E"/>
    <w:rsid w:val="00915433"/>
    <w:rsid w:val="009158FE"/>
    <w:rsid w:val="0091653F"/>
    <w:rsid w:val="009176B7"/>
    <w:rsid w:val="00923169"/>
    <w:rsid w:val="009240BB"/>
    <w:rsid w:val="00924832"/>
    <w:rsid w:val="009250A1"/>
    <w:rsid w:val="00926961"/>
    <w:rsid w:val="009304DD"/>
    <w:rsid w:val="009310B7"/>
    <w:rsid w:val="009314A0"/>
    <w:rsid w:val="00933174"/>
    <w:rsid w:val="0093375F"/>
    <w:rsid w:val="00934007"/>
    <w:rsid w:val="00941860"/>
    <w:rsid w:val="0094469E"/>
    <w:rsid w:val="00945695"/>
    <w:rsid w:val="00946F96"/>
    <w:rsid w:val="009477BF"/>
    <w:rsid w:val="0095032C"/>
    <w:rsid w:val="0095069A"/>
    <w:rsid w:val="00957C41"/>
    <w:rsid w:val="00963099"/>
    <w:rsid w:val="00964EA2"/>
    <w:rsid w:val="00971C8A"/>
    <w:rsid w:val="00972700"/>
    <w:rsid w:val="009817B8"/>
    <w:rsid w:val="009848CC"/>
    <w:rsid w:val="009900EF"/>
    <w:rsid w:val="00990785"/>
    <w:rsid w:val="0099115A"/>
    <w:rsid w:val="009922A2"/>
    <w:rsid w:val="0099244B"/>
    <w:rsid w:val="00992666"/>
    <w:rsid w:val="0099521A"/>
    <w:rsid w:val="0099623C"/>
    <w:rsid w:val="009A4D71"/>
    <w:rsid w:val="009A6CEA"/>
    <w:rsid w:val="009A7956"/>
    <w:rsid w:val="009B0650"/>
    <w:rsid w:val="009B1CB6"/>
    <w:rsid w:val="009B43B0"/>
    <w:rsid w:val="009B6B14"/>
    <w:rsid w:val="009B7AB1"/>
    <w:rsid w:val="009D41E7"/>
    <w:rsid w:val="009D45B8"/>
    <w:rsid w:val="009D50B7"/>
    <w:rsid w:val="009D64A2"/>
    <w:rsid w:val="009E1F6C"/>
    <w:rsid w:val="009F1911"/>
    <w:rsid w:val="009F4755"/>
    <w:rsid w:val="00A01852"/>
    <w:rsid w:val="00A020B6"/>
    <w:rsid w:val="00A020C7"/>
    <w:rsid w:val="00A043CF"/>
    <w:rsid w:val="00A04ABC"/>
    <w:rsid w:val="00A07893"/>
    <w:rsid w:val="00A10DC7"/>
    <w:rsid w:val="00A11455"/>
    <w:rsid w:val="00A119B6"/>
    <w:rsid w:val="00A153A1"/>
    <w:rsid w:val="00A16CDD"/>
    <w:rsid w:val="00A2070D"/>
    <w:rsid w:val="00A21169"/>
    <w:rsid w:val="00A22440"/>
    <w:rsid w:val="00A2520D"/>
    <w:rsid w:val="00A25707"/>
    <w:rsid w:val="00A3594E"/>
    <w:rsid w:val="00A35A37"/>
    <w:rsid w:val="00A37E51"/>
    <w:rsid w:val="00A4003A"/>
    <w:rsid w:val="00A4239F"/>
    <w:rsid w:val="00A43560"/>
    <w:rsid w:val="00A4425A"/>
    <w:rsid w:val="00A44DE8"/>
    <w:rsid w:val="00A50796"/>
    <w:rsid w:val="00A51027"/>
    <w:rsid w:val="00A51E73"/>
    <w:rsid w:val="00A52C47"/>
    <w:rsid w:val="00A52D85"/>
    <w:rsid w:val="00A62062"/>
    <w:rsid w:val="00A66173"/>
    <w:rsid w:val="00A70108"/>
    <w:rsid w:val="00A70755"/>
    <w:rsid w:val="00A71BF6"/>
    <w:rsid w:val="00A77BD4"/>
    <w:rsid w:val="00A84AF4"/>
    <w:rsid w:val="00A85759"/>
    <w:rsid w:val="00A928B3"/>
    <w:rsid w:val="00A94A77"/>
    <w:rsid w:val="00AA61BC"/>
    <w:rsid w:val="00AA68A5"/>
    <w:rsid w:val="00AA704A"/>
    <w:rsid w:val="00AB0B7D"/>
    <w:rsid w:val="00AB2882"/>
    <w:rsid w:val="00AB7690"/>
    <w:rsid w:val="00AB78E3"/>
    <w:rsid w:val="00AC03E8"/>
    <w:rsid w:val="00AC096F"/>
    <w:rsid w:val="00AC5559"/>
    <w:rsid w:val="00AC7284"/>
    <w:rsid w:val="00AD0752"/>
    <w:rsid w:val="00AE3386"/>
    <w:rsid w:val="00AE4F32"/>
    <w:rsid w:val="00AE72E7"/>
    <w:rsid w:val="00AF3C71"/>
    <w:rsid w:val="00AF700A"/>
    <w:rsid w:val="00B018F3"/>
    <w:rsid w:val="00B01B2A"/>
    <w:rsid w:val="00B01C1A"/>
    <w:rsid w:val="00B0592A"/>
    <w:rsid w:val="00B05A0D"/>
    <w:rsid w:val="00B11CF3"/>
    <w:rsid w:val="00B12E24"/>
    <w:rsid w:val="00B13E79"/>
    <w:rsid w:val="00B13FF0"/>
    <w:rsid w:val="00B21A80"/>
    <w:rsid w:val="00B30BB3"/>
    <w:rsid w:val="00B35B27"/>
    <w:rsid w:val="00B36378"/>
    <w:rsid w:val="00B40676"/>
    <w:rsid w:val="00B41B88"/>
    <w:rsid w:val="00B42AB0"/>
    <w:rsid w:val="00B46436"/>
    <w:rsid w:val="00B47DE3"/>
    <w:rsid w:val="00B612B0"/>
    <w:rsid w:val="00B61A79"/>
    <w:rsid w:val="00B66663"/>
    <w:rsid w:val="00B66DC2"/>
    <w:rsid w:val="00B72B6E"/>
    <w:rsid w:val="00B72F54"/>
    <w:rsid w:val="00B770F5"/>
    <w:rsid w:val="00B802C5"/>
    <w:rsid w:val="00B82868"/>
    <w:rsid w:val="00B837EC"/>
    <w:rsid w:val="00B84294"/>
    <w:rsid w:val="00B879D4"/>
    <w:rsid w:val="00B925C3"/>
    <w:rsid w:val="00B96A9C"/>
    <w:rsid w:val="00BA11EE"/>
    <w:rsid w:val="00BA2493"/>
    <w:rsid w:val="00BA2FF0"/>
    <w:rsid w:val="00BB206E"/>
    <w:rsid w:val="00BB5897"/>
    <w:rsid w:val="00BB5B1B"/>
    <w:rsid w:val="00BB602A"/>
    <w:rsid w:val="00BC2040"/>
    <w:rsid w:val="00BC3EF1"/>
    <w:rsid w:val="00BC716B"/>
    <w:rsid w:val="00BD2DA1"/>
    <w:rsid w:val="00BD4C5D"/>
    <w:rsid w:val="00BD6D93"/>
    <w:rsid w:val="00BE0431"/>
    <w:rsid w:val="00BE0AD9"/>
    <w:rsid w:val="00BE286F"/>
    <w:rsid w:val="00BE56B6"/>
    <w:rsid w:val="00BE5AE4"/>
    <w:rsid w:val="00BE6381"/>
    <w:rsid w:val="00BF4B9D"/>
    <w:rsid w:val="00BF735E"/>
    <w:rsid w:val="00C004EB"/>
    <w:rsid w:val="00C05C08"/>
    <w:rsid w:val="00C0616A"/>
    <w:rsid w:val="00C072F8"/>
    <w:rsid w:val="00C112CB"/>
    <w:rsid w:val="00C12B07"/>
    <w:rsid w:val="00C15124"/>
    <w:rsid w:val="00C15C22"/>
    <w:rsid w:val="00C172D2"/>
    <w:rsid w:val="00C17E87"/>
    <w:rsid w:val="00C20BFE"/>
    <w:rsid w:val="00C25648"/>
    <w:rsid w:val="00C263F8"/>
    <w:rsid w:val="00C26F3B"/>
    <w:rsid w:val="00C27FAE"/>
    <w:rsid w:val="00C32BDE"/>
    <w:rsid w:val="00C35FD9"/>
    <w:rsid w:val="00C361A1"/>
    <w:rsid w:val="00C37613"/>
    <w:rsid w:val="00C40406"/>
    <w:rsid w:val="00C41810"/>
    <w:rsid w:val="00C46499"/>
    <w:rsid w:val="00C477C5"/>
    <w:rsid w:val="00C501EE"/>
    <w:rsid w:val="00C568FF"/>
    <w:rsid w:val="00C61E3D"/>
    <w:rsid w:val="00C62271"/>
    <w:rsid w:val="00C64773"/>
    <w:rsid w:val="00C65491"/>
    <w:rsid w:val="00C67F0B"/>
    <w:rsid w:val="00C7699A"/>
    <w:rsid w:val="00C82CFE"/>
    <w:rsid w:val="00C82F8E"/>
    <w:rsid w:val="00C846BF"/>
    <w:rsid w:val="00C87963"/>
    <w:rsid w:val="00C91F34"/>
    <w:rsid w:val="00C9590A"/>
    <w:rsid w:val="00CA0FD9"/>
    <w:rsid w:val="00CA3812"/>
    <w:rsid w:val="00CA578E"/>
    <w:rsid w:val="00CB033E"/>
    <w:rsid w:val="00CB12BF"/>
    <w:rsid w:val="00CB4B65"/>
    <w:rsid w:val="00CB502A"/>
    <w:rsid w:val="00CC2159"/>
    <w:rsid w:val="00CC2905"/>
    <w:rsid w:val="00CC301B"/>
    <w:rsid w:val="00CC311C"/>
    <w:rsid w:val="00CC6072"/>
    <w:rsid w:val="00CC714C"/>
    <w:rsid w:val="00CC7BDD"/>
    <w:rsid w:val="00CD184A"/>
    <w:rsid w:val="00CD2ACF"/>
    <w:rsid w:val="00CD459B"/>
    <w:rsid w:val="00CD6C4E"/>
    <w:rsid w:val="00CE019A"/>
    <w:rsid w:val="00CE12BE"/>
    <w:rsid w:val="00CE3A82"/>
    <w:rsid w:val="00CE5F4C"/>
    <w:rsid w:val="00CE6068"/>
    <w:rsid w:val="00CE76AB"/>
    <w:rsid w:val="00CF06CC"/>
    <w:rsid w:val="00CF28F4"/>
    <w:rsid w:val="00CF3EE9"/>
    <w:rsid w:val="00CF6570"/>
    <w:rsid w:val="00CF7E0F"/>
    <w:rsid w:val="00D01EF2"/>
    <w:rsid w:val="00D15AFB"/>
    <w:rsid w:val="00D20F8E"/>
    <w:rsid w:val="00D20FBC"/>
    <w:rsid w:val="00D271BE"/>
    <w:rsid w:val="00D32DBB"/>
    <w:rsid w:val="00D364D7"/>
    <w:rsid w:val="00D41317"/>
    <w:rsid w:val="00D41C64"/>
    <w:rsid w:val="00D44937"/>
    <w:rsid w:val="00D46B29"/>
    <w:rsid w:val="00D507A7"/>
    <w:rsid w:val="00D534C8"/>
    <w:rsid w:val="00D55BCB"/>
    <w:rsid w:val="00D56072"/>
    <w:rsid w:val="00D5610F"/>
    <w:rsid w:val="00D56B19"/>
    <w:rsid w:val="00D63E0A"/>
    <w:rsid w:val="00D650F8"/>
    <w:rsid w:val="00D74267"/>
    <w:rsid w:val="00D80BD8"/>
    <w:rsid w:val="00D8249B"/>
    <w:rsid w:val="00D82CDD"/>
    <w:rsid w:val="00D82E49"/>
    <w:rsid w:val="00D84F47"/>
    <w:rsid w:val="00D920CC"/>
    <w:rsid w:val="00D92FA5"/>
    <w:rsid w:val="00DA1A80"/>
    <w:rsid w:val="00DA4BF6"/>
    <w:rsid w:val="00DA5EB3"/>
    <w:rsid w:val="00DA5F77"/>
    <w:rsid w:val="00DA7310"/>
    <w:rsid w:val="00DB1D0D"/>
    <w:rsid w:val="00DB42A5"/>
    <w:rsid w:val="00DC25FD"/>
    <w:rsid w:val="00DC7B4B"/>
    <w:rsid w:val="00DD0D22"/>
    <w:rsid w:val="00DD72FA"/>
    <w:rsid w:val="00DE2BC7"/>
    <w:rsid w:val="00DE2EF6"/>
    <w:rsid w:val="00DE308C"/>
    <w:rsid w:val="00DE38AB"/>
    <w:rsid w:val="00DE3995"/>
    <w:rsid w:val="00DE3E65"/>
    <w:rsid w:val="00DF5085"/>
    <w:rsid w:val="00E00FB0"/>
    <w:rsid w:val="00E06F8C"/>
    <w:rsid w:val="00E13F43"/>
    <w:rsid w:val="00E1780D"/>
    <w:rsid w:val="00E20419"/>
    <w:rsid w:val="00E221BE"/>
    <w:rsid w:val="00E24BD5"/>
    <w:rsid w:val="00E26AFB"/>
    <w:rsid w:val="00E32316"/>
    <w:rsid w:val="00E35328"/>
    <w:rsid w:val="00E35531"/>
    <w:rsid w:val="00E402E9"/>
    <w:rsid w:val="00E456AF"/>
    <w:rsid w:val="00E45D2F"/>
    <w:rsid w:val="00E46F69"/>
    <w:rsid w:val="00E472F4"/>
    <w:rsid w:val="00E51EE2"/>
    <w:rsid w:val="00E54B87"/>
    <w:rsid w:val="00E5576A"/>
    <w:rsid w:val="00E57103"/>
    <w:rsid w:val="00E602F8"/>
    <w:rsid w:val="00E6083E"/>
    <w:rsid w:val="00E62BF5"/>
    <w:rsid w:val="00E6486F"/>
    <w:rsid w:val="00E656D4"/>
    <w:rsid w:val="00E6745D"/>
    <w:rsid w:val="00E67476"/>
    <w:rsid w:val="00E750BC"/>
    <w:rsid w:val="00E80AF0"/>
    <w:rsid w:val="00E812F6"/>
    <w:rsid w:val="00E860B3"/>
    <w:rsid w:val="00E87B1D"/>
    <w:rsid w:val="00E90B32"/>
    <w:rsid w:val="00E97FFB"/>
    <w:rsid w:val="00EA03F0"/>
    <w:rsid w:val="00EA0DFC"/>
    <w:rsid w:val="00EA1BBF"/>
    <w:rsid w:val="00EA3A6C"/>
    <w:rsid w:val="00EA4D86"/>
    <w:rsid w:val="00EA656D"/>
    <w:rsid w:val="00EA6636"/>
    <w:rsid w:val="00EB092B"/>
    <w:rsid w:val="00EB3F57"/>
    <w:rsid w:val="00EB45BB"/>
    <w:rsid w:val="00EB528C"/>
    <w:rsid w:val="00EB634B"/>
    <w:rsid w:val="00EC0402"/>
    <w:rsid w:val="00EC0BD2"/>
    <w:rsid w:val="00EC2773"/>
    <w:rsid w:val="00EC30B8"/>
    <w:rsid w:val="00EC3D0C"/>
    <w:rsid w:val="00EC4736"/>
    <w:rsid w:val="00ED0632"/>
    <w:rsid w:val="00ED0C29"/>
    <w:rsid w:val="00ED422E"/>
    <w:rsid w:val="00ED5231"/>
    <w:rsid w:val="00ED6191"/>
    <w:rsid w:val="00ED779D"/>
    <w:rsid w:val="00ED7CA1"/>
    <w:rsid w:val="00EE3D35"/>
    <w:rsid w:val="00EE79B6"/>
    <w:rsid w:val="00EF0BA5"/>
    <w:rsid w:val="00EF1D58"/>
    <w:rsid w:val="00F0075E"/>
    <w:rsid w:val="00F04F2F"/>
    <w:rsid w:val="00F07A97"/>
    <w:rsid w:val="00F11A3C"/>
    <w:rsid w:val="00F12C38"/>
    <w:rsid w:val="00F132EB"/>
    <w:rsid w:val="00F16801"/>
    <w:rsid w:val="00F20535"/>
    <w:rsid w:val="00F21721"/>
    <w:rsid w:val="00F256BA"/>
    <w:rsid w:val="00F30F38"/>
    <w:rsid w:val="00F37D81"/>
    <w:rsid w:val="00F43257"/>
    <w:rsid w:val="00F46D76"/>
    <w:rsid w:val="00F51D5F"/>
    <w:rsid w:val="00F53963"/>
    <w:rsid w:val="00F541AF"/>
    <w:rsid w:val="00F54513"/>
    <w:rsid w:val="00F61101"/>
    <w:rsid w:val="00F6335A"/>
    <w:rsid w:val="00F738DB"/>
    <w:rsid w:val="00F77CCE"/>
    <w:rsid w:val="00F808B6"/>
    <w:rsid w:val="00F80C97"/>
    <w:rsid w:val="00F8117C"/>
    <w:rsid w:val="00F844B9"/>
    <w:rsid w:val="00F92D25"/>
    <w:rsid w:val="00F97060"/>
    <w:rsid w:val="00F97C7A"/>
    <w:rsid w:val="00FA0BAC"/>
    <w:rsid w:val="00FA2945"/>
    <w:rsid w:val="00FB149C"/>
    <w:rsid w:val="00FB1620"/>
    <w:rsid w:val="00FB76A5"/>
    <w:rsid w:val="00FB7BF4"/>
    <w:rsid w:val="00FB7EE4"/>
    <w:rsid w:val="00FC6C62"/>
    <w:rsid w:val="00FD035B"/>
    <w:rsid w:val="00FD1851"/>
    <w:rsid w:val="00FD259F"/>
    <w:rsid w:val="00FD2752"/>
    <w:rsid w:val="00FD627C"/>
    <w:rsid w:val="00FE3885"/>
    <w:rsid w:val="00FE4228"/>
    <w:rsid w:val="00FF19F1"/>
    <w:rsid w:val="00FF2C09"/>
    <w:rsid w:val="00FF644E"/>
    <w:rsid w:val="00FF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FF0FEC"/>
  <w15:docId w15:val="{F1FFAAE2-D460-4C2A-90EE-AF4C52B86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84976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A52C47"/>
  </w:style>
  <w:style w:type="paragraph" w:styleId="Heading1">
    <w:name w:val="heading 1"/>
    <w:basedOn w:val="Normal"/>
    <w:next w:val="Normal"/>
    <w:link w:val="Heading1Char"/>
    <w:uiPriority w:val="1"/>
    <w:qFormat/>
    <w:rsid w:val="00EA4D86"/>
    <w:pPr>
      <w:keepNext/>
      <w:keepLines/>
      <w:spacing w:before="360" w:after="200" w:line="240" w:lineRule="auto"/>
      <w:outlineLvl w:val="0"/>
    </w:pPr>
    <w:rPr>
      <w:rFonts w:eastAsiaTheme="majorEastAsia"/>
      <w:b/>
      <w:color w:val="0095A9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2A5C54"/>
    <w:pPr>
      <w:keepNext/>
      <w:keepLines/>
      <w:spacing w:before="240" w:after="0" w:line="264" w:lineRule="auto"/>
      <w:outlineLvl w:val="1"/>
    </w:pPr>
    <w:rPr>
      <w:rFonts w:eastAsiaTheme="majorEastAsia"/>
      <w:b/>
      <w:color w:val="084975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ED0632"/>
    <w:pPr>
      <w:keepNext/>
      <w:keepLines/>
      <w:spacing w:before="200" w:after="0" w:line="264" w:lineRule="auto"/>
      <w:outlineLvl w:val="2"/>
    </w:pPr>
    <w:rPr>
      <w:rFonts w:eastAsiaTheme="majorEastAsia"/>
      <w:b/>
      <w:color w:val="084975"/>
      <w:szCs w:val="26"/>
    </w:rPr>
  </w:style>
  <w:style w:type="paragraph" w:styleId="Heading4">
    <w:name w:val="heading 4"/>
    <w:basedOn w:val="Normal"/>
    <w:next w:val="Normal"/>
    <w:link w:val="Heading4Char"/>
    <w:qFormat/>
    <w:rsid w:val="00174301"/>
    <w:pPr>
      <w:keepNext/>
      <w:tabs>
        <w:tab w:val="num" w:pos="864"/>
      </w:tabs>
      <w:spacing w:after="0" w:line="240" w:lineRule="auto"/>
      <w:ind w:left="864" w:hanging="864"/>
      <w:outlineLvl w:val="3"/>
    </w:pPr>
    <w:rPr>
      <w:rFonts w:ascii="Verdana" w:eastAsia="Times" w:hAnsi="Verdana" w:cs="Times New Roman"/>
      <w:color w:val="4D4D4D"/>
      <w:sz w:val="24"/>
      <w:szCs w:val="24"/>
      <w:lang w:eastAsia="en-AU"/>
    </w:rPr>
  </w:style>
  <w:style w:type="paragraph" w:styleId="Heading5">
    <w:name w:val="heading 5"/>
    <w:basedOn w:val="Normal"/>
    <w:next w:val="Normal"/>
    <w:link w:val="Heading5Char"/>
    <w:qFormat/>
    <w:rsid w:val="0017430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Verdana" w:eastAsia="Times" w:hAnsi="Verdana" w:cs="Times New Roman"/>
      <w:b/>
      <w:bCs/>
      <w:i/>
      <w:iCs/>
      <w:color w:val="4D4D4D"/>
      <w:sz w:val="26"/>
      <w:szCs w:val="26"/>
      <w:lang w:eastAsia="en-AU"/>
    </w:rPr>
  </w:style>
  <w:style w:type="paragraph" w:styleId="Heading6">
    <w:name w:val="heading 6"/>
    <w:basedOn w:val="Normal"/>
    <w:next w:val="Normal"/>
    <w:link w:val="Heading6Char"/>
    <w:qFormat/>
    <w:rsid w:val="0017430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" w:hAnsi="Times New Roman" w:cs="Times New Roman"/>
      <w:b/>
      <w:bCs/>
      <w:color w:val="4D4D4D"/>
      <w:sz w:val="22"/>
      <w:szCs w:val="22"/>
      <w:lang w:eastAsia="en-AU"/>
    </w:rPr>
  </w:style>
  <w:style w:type="paragraph" w:styleId="Heading7">
    <w:name w:val="heading 7"/>
    <w:basedOn w:val="Normal"/>
    <w:next w:val="Normal"/>
    <w:link w:val="Heading7Char"/>
    <w:qFormat/>
    <w:rsid w:val="0017430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" w:hAnsi="Times New Roman" w:cs="Times New Roman"/>
      <w:color w:val="4D4D4D"/>
      <w:sz w:val="24"/>
      <w:szCs w:val="24"/>
      <w:lang w:eastAsia="en-AU"/>
    </w:rPr>
  </w:style>
  <w:style w:type="paragraph" w:styleId="Heading8">
    <w:name w:val="heading 8"/>
    <w:basedOn w:val="Normal"/>
    <w:next w:val="Normal"/>
    <w:link w:val="Heading8Char"/>
    <w:qFormat/>
    <w:rsid w:val="0017430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" w:hAnsi="Times New Roman" w:cs="Times New Roman"/>
      <w:i/>
      <w:iCs/>
      <w:color w:val="4D4D4D"/>
      <w:sz w:val="24"/>
      <w:szCs w:val="24"/>
      <w:lang w:eastAsia="en-AU"/>
    </w:rPr>
  </w:style>
  <w:style w:type="paragraph" w:styleId="Heading9">
    <w:name w:val="heading 9"/>
    <w:basedOn w:val="Normal"/>
    <w:next w:val="Normal"/>
    <w:link w:val="Heading9Char"/>
    <w:qFormat/>
    <w:rsid w:val="0017430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"/>
      <w:color w:val="4D4D4D"/>
      <w:sz w:val="22"/>
      <w:szCs w:val="2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9F2"/>
  </w:style>
  <w:style w:type="paragraph" w:styleId="Footer">
    <w:name w:val="footer"/>
    <w:basedOn w:val="Normal"/>
    <w:link w:val="FooterChar"/>
    <w:uiPriority w:val="99"/>
    <w:unhideWhenUsed/>
    <w:rsid w:val="006E29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9F2"/>
  </w:style>
  <w:style w:type="paragraph" w:styleId="Title">
    <w:name w:val="Title"/>
    <w:basedOn w:val="Normal"/>
    <w:next w:val="Normal"/>
    <w:link w:val="TitleChar"/>
    <w:uiPriority w:val="4"/>
    <w:qFormat/>
    <w:rsid w:val="00E860B3"/>
    <w:pPr>
      <w:spacing w:after="360" w:line="240" w:lineRule="auto"/>
    </w:pPr>
    <w:rPr>
      <w:rFonts w:eastAsiaTheme="majorEastAsia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F20535"/>
    <w:rPr>
      <w:rFonts w:ascii="Arial" w:eastAsiaTheme="majorEastAsia" w:hAnsi="Arial" w:cs="Arial"/>
      <w:b/>
      <w:color w:val="084976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4"/>
    <w:qFormat/>
    <w:rsid w:val="00E860B3"/>
    <w:rPr>
      <w:color w:val="0AC0DD"/>
      <w:sz w:val="36"/>
    </w:rPr>
  </w:style>
  <w:style w:type="character" w:customStyle="1" w:styleId="SubtitleChar">
    <w:name w:val="Subtitle Char"/>
    <w:basedOn w:val="DefaultParagraphFont"/>
    <w:link w:val="Subtitle"/>
    <w:uiPriority w:val="4"/>
    <w:rsid w:val="00F20535"/>
    <w:rPr>
      <w:rFonts w:ascii="Arial" w:hAnsi="Arial" w:cs="Arial"/>
      <w:color w:val="0AC0DD"/>
      <w:sz w:val="36"/>
    </w:rPr>
  </w:style>
  <w:style w:type="character" w:customStyle="1" w:styleId="Heading1Char">
    <w:name w:val="Heading 1 Char"/>
    <w:basedOn w:val="DefaultParagraphFont"/>
    <w:link w:val="Heading1"/>
    <w:uiPriority w:val="1"/>
    <w:rsid w:val="00EA4D86"/>
    <w:rPr>
      <w:rFonts w:eastAsiaTheme="majorEastAsia"/>
      <w:b/>
      <w:color w:val="0095A9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2A5C54"/>
    <w:rPr>
      <w:rFonts w:eastAsiaTheme="majorEastAsia"/>
      <w:b/>
      <w:color w:val="084975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D0632"/>
    <w:rPr>
      <w:rFonts w:eastAsiaTheme="majorEastAsia"/>
      <w:b/>
      <w:color w:val="084975"/>
      <w:sz w:val="22"/>
      <w:szCs w:val="26"/>
    </w:rPr>
  </w:style>
  <w:style w:type="table" w:customStyle="1" w:styleId="WaterCorp">
    <w:name w:val="WaterCorp"/>
    <w:basedOn w:val="TableNormal"/>
    <w:uiPriority w:val="99"/>
    <w:rsid w:val="00D46B29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GridTable4-Accent11">
    <w:name w:val="Grid Table 4 - Accent 11"/>
    <w:basedOn w:val="TableNormal"/>
    <w:uiPriority w:val="49"/>
    <w:rsid w:val="00EE3D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39"/>
    <w:rsid w:val="00D46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3D0C"/>
    <w:rPr>
      <w:color w:val="0563C1" w:themeColor="hyperlink"/>
      <w:u w:val="single"/>
    </w:rPr>
  </w:style>
  <w:style w:type="paragraph" w:styleId="TOC1">
    <w:name w:val="toc 1"/>
    <w:basedOn w:val="NoSpacing"/>
    <w:autoRedefine/>
    <w:uiPriority w:val="39"/>
    <w:qFormat/>
    <w:rsid w:val="00BE0431"/>
    <w:pPr>
      <w:tabs>
        <w:tab w:val="right" w:leader="dot" w:pos="9639"/>
      </w:tabs>
      <w:spacing w:before="240" w:after="120"/>
    </w:pPr>
    <w:rPr>
      <w:b/>
      <w:noProof/>
    </w:rPr>
  </w:style>
  <w:style w:type="paragraph" w:styleId="NoSpacing">
    <w:name w:val="No Spacing"/>
    <w:uiPriority w:val="9"/>
    <w:semiHidden/>
    <w:rsid w:val="00EC3D0C"/>
    <w:pPr>
      <w:spacing w:after="0" w:line="240" w:lineRule="auto"/>
    </w:pPr>
  </w:style>
  <w:style w:type="paragraph" w:styleId="TOC2">
    <w:name w:val="toc 2"/>
    <w:basedOn w:val="Normal"/>
    <w:autoRedefine/>
    <w:uiPriority w:val="39"/>
    <w:qFormat/>
    <w:rsid w:val="00ED0632"/>
    <w:pPr>
      <w:tabs>
        <w:tab w:val="right" w:pos="9639"/>
      </w:tabs>
      <w:spacing w:before="80" w:after="0" w:line="240" w:lineRule="auto"/>
    </w:pPr>
    <w:rPr>
      <w:noProof/>
    </w:rPr>
  </w:style>
  <w:style w:type="paragraph" w:customStyle="1" w:styleId="WCbody">
    <w:name w:val="WC body"/>
    <w:qFormat/>
    <w:rsid w:val="00A52C47"/>
    <w:pPr>
      <w:spacing w:before="180" w:after="0" w:line="264" w:lineRule="auto"/>
    </w:pPr>
  </w:style>
  <w:style w:type="paragraph" w:styleId="Caption">
    <w:name w:val="caption"/>
    <w:basedOn w:val="Normal"/>
    <w:next w:val="Normal"/>
    <w:uiPriority w:val="4"/>
    <w:qFormat/>
    <w:rsid w:val="00ED0632"/>
    <w:pPr>
      <w:spacing w:before="180" w:after="120" w:line="240" w:lineRule="auto"/>
    </w:pPr>
    <w:rPr>
      <w:b/>
      <w:iCs/>
    </w:rPr>
  </w:style>
  <w:style w:type="paragraph" w:customStyle="1" w:styleId="WCbullet1">
    <w:name w:val="WC bullet1"/>
    <w:qFormat/>
    <w:rsid w:val="00A52C47"/>
    <w:pPr>
      <w:numPr>
        <w:numId w:val="1"/>
      </w:numPr>
      <w:spacing w:before="120" w:after="0"/>
    </w:pPr>
    <w:rPr>
      <w:shd w:val="clear" w:color="auto" w:fill="FFFFFF"/>
    </w:rPr>
  </w:style>
  <w:style w:type="paragraph" w:customStyle="1" w:styleId="WCbullet2">
    <w:name w:val="WC bullet2"/>
    <w:rsid w:val="008D45CD"/>
    <w:pPr>
      <w:numPr>
        <w:ilvl w:val="1"/>
        <w:numId w:val="1"/>
      </w:numPr>
      <w:spacing w:before="80" w:after="0" w:line="264" w:lineRule="auto"/>
    </w:pPr>
    <w:rPr>
      <w:shd w:val="clear" w:color="auto" w:fill="FFFFFF"/>
    </w:rPr>
  </w:style>
  <w:style w:type="paragraph" w:customStyle="1" w:styleId="Contents">
    <w:name w:val="Contents"/>
    <w:uiPriority w:val="5"/>
    <w:qFormat/>
    <w:rsid w:val="008D45CD"/>
    <w:pPr>
      <w:spacing w:after="600" w:line="240" w:lineRule="auto"/>
    </w:pPr>
    <w:rPr>
      <w:b/>
      <w:color w:val="0AC0DD"/>
      <w:sz w:val="64"/>
      <w:szCs w:val="64"/>
    </w:rPr>
  </w:style>
  <w:style w:type="paragraph" w:customStyle="1" w:styleId="Tabletext">
    <w:name w:val="Table text"/>
    <w:basedOn w:val="Normal"/>
    <w:uiPriority w:val="3"/>
    <w:qFormat/>
    <w:rsid w:val="00BB5897"/>
    <w:pPr>
      <w:spacing w:before="60" w:after="20" w:line="240" w:lineRule="auto"/>
    </w:pPr>
  </w:style>
  <w:style w:type="paragraph" w:customStyle="1" w:styleId="Tableheader">
    <w:name w:val="Table header"/>
    <w:uiPriority w:val="3"/>
    <w:qFormat/>
    <w:rsid w:val="00042517"/>
    <w:pPr>
      <w:spacing w:before="60" w:after="20" w:line="240" w:lineRule="auto"/>
    </w:pPr>
    <w:rPr>
      <w:b/>
      <w:color w:val="FFFFFF" w:themeColor="background1"/>
    </w:rPr>
  </w:style>
  <w:style w:type="table" w:styleId="TableGrid1">
    <w:name w:val="Table Grid 1"/>
    <w:basedOn w:val="TableNormal"/>
    <w:uiPriority w:val="99"/>
    <w:semiHidden/>
    <w:unhideWhenUsed/>
    <w:rsid w:val="00093B9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qFormat/>
    <w:rsid w:val="007E0009"/>
    <w:pPr>
      <w:tabs>
        <w:tab w:val="right" w:pos="9639"/>
      </w:tabs>
      <w:spacing w:before="40" w:after="0" w:line="240" w:lineRule="auto"/>
    </w:pPr>
    <w:rPr>
      <w:b/>
      <w:noProof/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7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7F1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F0C77"/>
  </w:style>
  <w:style w:type="paragraph" w:styleId="ListParagraph">
    <w:name w:val="List Paragraph"/>
    <w:basedOn w:val="Normal"/>
    <w:uiPriority w:val="34"/>
    <w:qFormat/>
    <w:rsid w:val="006709EC"/>
    <w:pPr>
      <w:ind w:left="720"/>
      <w:contextualSpacing/>
    </w:pPr>
  </w:style>
  <w:style w:type="paragraph" w:customStyle="1" w:styleId="BodyEmphasis">
    <w:name w:val="Body – Emphasis"/>
    <w:basedOn w:val="Normal"/>
    <w:qFormat/>
    <w:rsid w:val="00F132EB"/>
    <w:pPr>
      <w:suppressAutoHyphens/>
      <w:spacing w:before="120" w:after="120" w:line="264" w:lineRule="auto"/>
      <w:ind w:right="-54"/>
    </w:pPr>
    <w:rPr>
      <w:rFonts w:ascii="Verdana" w:eastAsia="Times New Roman" w:hAnsi="Verdana" w:cs="MyriadPro-Light"/>
      <w:color w:val="298FC2"/>
      <w:szCs w:val="24"/>
      <w:lang w:val="en-GB" w:eastAsia="en-AU"/>
    </w:rPr>
  </w:style>
  <w:style w:type="character" w:customStyle="1" w:styleId="Heading4Char">
    <w:name w:val="Heading 4 Char"/>
    <w:basedOn w:val="DefaultParagraphFont"/>
    <w:link w:val="Heading4"/>
    <w:rsid w:val="00174301"/>
    <w:rPr>
      <w:rFonts w:ascii="Verdana" w:eastAsia="Times" w:hAnsi="Verdana" w:cs="Times New Roman"/>
      <w:color w:val="4D4D4D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rsid w:val="00174301"/>
    <w:rPr>
      <w:rFonts w:ascii="Verdana" w:eastAsia="Times" w:hAnsi="Verdana" w:cs="Times New Roman"/>
      <w:b/>
      <w:bCs/>
      <w:i/>
      <w:iCs/>
      <w:color w:val="4D4D4D"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rsid w:val="00174301"/>
    <w:rPr>
      <w:rFonts w:ascii="Times New Roman" w:eastAsia="Times" w:hAnsi="Times New Roman" w:cs="Times New Roman"/>
      <w:b/>
      <w:bCs/>
      <w:color w:val="4D4D4D"/>
      <w:sz w:val="22"/>
      <w:szCs w:val="22"/>
      <w:lang w:eastAsia="en-AU"/>
    </w:rPr>
  </w:style>
  <w:style w:type="character" w:customStyle="1" w:styleId="Heading7Char">
    <w:name w:val="Heading 7 Char"/>
    <w:basedOn w:val="DefaultParagraphFont"/>
    <w:link w:val="Heading7"/>
    <w:rsid w:val="00174301"/>
    <w:rPr>
      <w:rFonts w:ascii="Times New Roman" w:eastAsia="Times" w:hAnsi="Times New Roman" w:cs="Times New Roman"/>
      <w:color w:val="4D4D4D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rsid w:val="00174301"/>
    <w:rPr>
      <w:rFonts w:ascii="Times New Roman" w:eastAsia="Times" w:hAnsi="Times New Roman" w:cs="Times New Roman"/>
      <w:i/>
      <w:iCs/>
      <w:color w:val="4D4D4D"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rsid w:val="00174301"/>
    <w:rPr>
      <w:rFonts w:eastAsia="Times"/>
      <w:color w:val="4D4D4D"/>
      <w:sz w:val="22"/>
      <w:szCs w:val="22"/>
      <w:lang w:eastAsia="en-AU"/>
    </w:rPr>
  </w:style>
  <w:style w:type="paragraph" w:customStyle="1" w:styleId="Bodycontent">
    <w:name w:val="Body content"/>
    <w:basedOn w:val="Normal"/>
    <w:qFormat/>
    <w:rsid w:val="00174301"/>
    <w:pPr>
      <w:suppressAutoHyphens/>
      <w:spacing w:before="120" w:after="120" w:line="264" w:lineRule="auto"/>
      <w:ind w:right="-54"/>
    </w:pPr>
    <w:rPr>
      <w:rFonts w:ascii="Verdana" w:eastAsia="Times New Roman" w:hAnsi="Verdana" w:cs="MyriadPro-Light"/>
      <w:color w:val="4D4D4D"/>
      <w:szCs w:val="24"/>
      <w:lang w:val="en-GB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C7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7CA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7C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CA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004EB"/>
    <w:rPr>
      <w:color w:val="954F72" w:themeColor="followedHyperlink"/>
      <w:u w:val="single"/>
    </w:rPr>
  </w:style>
  <w:style w:type="table" w:customStyle="1" w:styleId="WaterCorp1">
    <w:name w:val="WaterCorp1"/>
    <w:basedOn w:val="TableNormal"/>
    <w:uiPriority w:val="99"/>
    <w:rsid w:val="00847ED5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WaterCorp2">
    <w:name w:val="WaterCorp2"/>
    <w:basedOn w:val="TableNormal"/>
    <w:uiPriority w:val="99"/>
    <w:rsid w:val="00CB4B65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table" w:customStyle="1" w:styleId="WaterCorp3">
    <w:name w:val="WaterCorp3"/>
    <w:basedOn w:val="TableNormal"/>
    <w:uiPriority w:val="99"/>
    <w:rsid w:val="00E45D2F"/>
    <w:pPr>
      <w:spacing w:after="0" w:line="240" w:lineRule="auto"/>
    </w:p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b/>
        <w:color w:val="FFFFFF" w:themeColor="background1"/>
      </w:rPr>
      <w:tblPr/>
      <w:tcPr>
        <w:shd w:val="clear" w:color="auto" w:fill="084976"/>
      </w:tcPr>
    </w:tblStylePr>
    <w:tblStylePr w:type="band1Horz">
      <w:pPr>
        <w:wordWrap/>
        <w:spacing w:beforeLines="0" w:before="60" w:beforeAutospacing="0" w:afterLines="0" w:after="20" w:afterAutospacing="0" w:line="240" w:lineRule="auto"/>
        <w:contextualSpacing w:val="0"/>
      </w:pPr>
      <w:rPr>
        <w:rFonts w:ascii="Arial" w:hAnsi="Arial"/>
        <w:color w:val="084976"/>
        <w:sz w:val="20"/>
      </w:rPr>
      <w:tblPr/>
      <w:tcPr>
        <w:shd w:val="clear" w:color="auto" w:fill="B8E7F5"/>
      </w:tcPr>
    </w:tblStylePr>
    <w:tblStylePr w:type="band2Horz">
      <w:pPr>
        <w:wordWrap/>
        <w:spacing w:beforeLines="0" w:before="60" w:beforeAutospacing="0" w:afterLines="0" w:after="20" w:afterAutospacing="0" w:line="240" w:lineRule="auto"/>
      </w:pPr>
      <w:rPr>
        <w:rFonts w:ascii="Arial" w:hAnsi="Arial"/>
        <w:color w:val="084976"/>
        <w:sz w:val="20"/>
      </w:rPr>
      <w:tblPr/>
      <w:tcPr>
        <w:shd w:val="clear" w:color="auto" w:fill="DCF3FA"/>
      </w:tcPr>
    </w:tblStylePr>
  </w:style>
  <w:style w:type="paragraph" w:styleId="Revision">
    <w:name w:val="Revision"/>
    <w:hidden/>
    <w:uiPriority w:val="99"/>
    <w:semiHidden/>
    <w:rsid w:val="002D5AC8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E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7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watercorporation.com.au/Help-and-advice/Waterwise-business-programs/Waterwise-Council-Program/About-our-program" TargetMode="External"/><Relationship Id="rId26" Type="http://schemas.openxmlformats.org/officeDocument/2006/relationships/hyperlink" Target="https://www.watercorporation.com.au/Help-and-advice/Water-issues" TargetMode="External"/><Relationship Id="rId39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Epartnerships%40watercorporation.com.au" TargetMode="External"/><Relationship Id="rId21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aterwise%40dwer.wa.gov.au" TargetMode="External"/><Relationship Id="rId34" Type="http://schemas.openxmlformats.org/officeDocument/2006/relationships/hyperlink" Target="https://online.water.wa.gov.au/" TargetMode="External"/><Relationship Id="rId42" Type="http://schemas.openxmlformats.org/officeDocument/2006/relationships/footer" Target="footer5.xml"/><Relationship Id="rId47" Type="http://schemas.openxmlformats.org/officeDocument/2006/relationships/hyperlink" Target="https://watersensitivecities.org.au/" TargetMode="External"/><Relationship Id="rId50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WEpartnership%40watercorporation.com.au" TargetMode="External"/><Relationship Id="rId55" Type="http://schemas.openxmlformats.org/officeDocument/2006/relationships/hyperlink" Target="https://www.watercorporation.com.au/Waterwise/Waterwise-plants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Epartnerships%40watercorporation.com.au" TargetMode="External"/><Relationship Id="rId29" Type="http://schemas.openxmlformats.org/officeDocument/2006/relationships/hyperlink" Target="https://www.smartwatermark.org/products/waterwise/" TargetMode="External"/><Relationship Id="rId41" Type="http://schemas.openxmlformats.org/officeDocument/2006/relationships/header" Target="header3.xml"/><Relationship Id="rId54" Type="http://schemas.openxmlformats.org/officeDocument/2006/relationships/hyperlink" Target="https://www.irrigationaustralia.com.au/COIE/COIE/Training/Short-Courses/irrigation-efficiency.aspx?ss360SearchTerm=irrigation%20efficiency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Epartnerships%40watercorporation.com.au" TargetMode="External"/><Relationship Id="rId32" Type="http://schemas.openxmlformats.org/officeDocument/2006/relationships/hyperlink" Target="http://www.water.wa.gov.au/__data/assets/pdf_file/0020/1676/87712.pdf" TargetMode="External"/><Relationship Id="rId37" Type="http://schemas.openxmlformats.org/officeDocument/2006/relationships/hyperlink" Target="http://www.water.wa.gov.au/__data/assets/pdf_file/0019/2665/Metering-your-water-use-DL_Web.pdf" TargetMode="External"/><Relationship Id="rId40" Type="http://schemas.openxmlformats.org/officeDocument/2006/relationships/hyperlink" Target="https://www.watercorporation.com.au/Waterwise/Waterwise-specialists" TargetMode="External"/><Relationship Id="rId45" Type="http://schemas.openxmlformats.org/officeDocument/2006/relationships/hyperlink" Target="https://www.watercorporation.com.au/Help-and-advice/Waterwise-business-programs/Waterwise-Aquatic-Centre-Program/About-our-program" TargetMode="External"/><Relationship Id="rId53" Type="http://schemas.openxmlformats.org/officeDocument/2006/relationships/hyperlink" Target="https://www.watercorporation.com.au/Help-and-advice/Waterwise-business-programs/Waterwise-Development-Program/About-our-program" TargetMode="External"/><Relationship Id="rId58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Epartnerships%40watercorporation.com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aterwise%40dwer.wa.gov.au" TargetMode="External"/><Relationship Id="rId28" Type="http://schemas.openxmlformats.org/officeDocument/2006/relationships/hyperlink" Target="https://www.waterrating.gov.au/" TargetMode="External"/><Relationship Id="rId36" Type="http://schemas.openxmlformats.org/officeDocument/2006/relationships/hyperlink" Target="https://online.water.wa.gov.au/" TargetMode="External"/><Relationship Id="rId49" Type="http://schemas.openxmlformats.org/officeDocument/2006/relationships/hyperlink" Target="https://watersensitivecities.org.au/solutions/wsc-index/" TargetMode="External"/><Relationship Id="rId57" Type="http://schemas.openxmlformats.org/officeDocument/2006/relationships/footer" Target="footer7.xml"/><Relationship Id="rId61" Type="http://schemas.openxmlformats.org/officeDocument/2006/relationships/footer" Target="footer8.xml"/><Relationship Id="rId10" Type="http://schemas.openxmlformats.org/officeDocument/2006/relationships/endnotes" Target="endnotes.xml"/><Relationship Id="rId19" Type="http://schemas.openxmlformats.org/officeDocument/2006/relationships/hyperlink" Target="https://www.watercorporation.com.au/Help-and-advice/Business-customers" TargetMode="External"/><Relationship Id="rId31" Type="http://schemas.openxmlformats.org/officeDocument/2006/relationships/hyperlink" Target="http://www.water.wa.gov.au/licensing/metering-and-measurement/metering-regulations" TargetMode="External"/><Relationship Id="rId44" Type="http://schemas.openxmlformats.org/officeDocument/2006/relationships/footer" Target="footer6.xml"/><Relationship Id="rId52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WEpartnerships%40watercorporation.com.au" TargetMode="External"/><Relationship Id="rId60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aterwise%40dwer.wa.gov.au" TargetMode="External"/><Relationship Id="rId27" Type="http://schemas.openxmlformats.org/officeDocument/2006/relationships/hyperlink" Target="https://www.watercorporation.com.au/Help-and-advice/Business-customers/Waterwise-advice/Compare-your-water-use" TargetMode="External"/><Relationship Id="rId30" Type="http://schemas.openxmlformats.org/officeDocument/2006/relationships/hyperlink" Target="https://www.watercorporation.com.au/Help-and-advice/Business-customers" TargetMode="External"/><Relationship Id="rId35" Type="http://schemas.openxmlformats.org/officeDocument/2006/relationships/hyperlink" Target="http://www.water.wa.gov.au/__data/assets/pdf_file/0020/7427/QRG-Managing-your-meters.pdf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atersensitivecities.org.au/solutions/wsc-index/" TargetMode="External"/><Relationship Id="rId56" Type="http://schemas.openxmlformats.org/officeDocument/2006/relationships/hyperlink" Target="https://www.newwaterways.org.au/resources/case-studies-fact-sheets/wsud-fact-sheets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file:///C:\Users\fieldic1\AppData\Local\OpenText\OTEdit\cache\nexus_watercorporation_com_au-otcs\c67655773\C__Users_fieldic1_AppData_Local_OpenText_OTEdit_cache_nexus_watercorporation_com_au-otcs_c67655773_Waterwise%20Council%20Program%20-%20Criteria%20development%20-%202019_2020%20-%20draft.xlsx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https://www.watercorporation.com.au/Waterwise/Waterwise-specialists" TargetMode="External"/><Relationship Id="rId33" Type="http://schemas.openxmlformats.org/officeDocument/2006/relationships/hyperlink" Target="http://www.water.wa.gov.au/licensing/metering-and-measurement/metering-regulations" TargetMode="External"/><Relationship Id="rId38" Type="http://schemas.openxmlformats.org/officeDocument/2006/relationships/hyperlink" Target="https://www.watercorporation.com.au/home/education/waterwise-schools-program" TargetMode="External"/><Relationship Id="rId46" Type="http://schemas.openxmlformats.org/officeDocument/2006/relationships/hyperlink" Target="https://www.watercorporation.com.au/-/media/WaterCorp/Documents/Help-and-advice/Waterwise-business-programs/Waterwise-council-program/Waterwise-verge-best-practice-guidelines.pdf" TargetMode="External"/><Relationship Id="rId59" Type="http://schemas.openxmlformats.org/officeDocument/2006/relationships/hyperlink" Target="file:///C:\Users\rowlesg0\AppData\Roaming\OpenText\OTEdit\nexus_watercorporation_com_au-otcs\c78013294\C__Users_fieldic1_AppData_Local_OpenText_OTEdit_cache_nexus_watercorporation_com_au-otcs_c78013294_mailto_WEpartnerships%40watercorporation.com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Water\WaterCorp%20Templates\Report%20portrait%20-%20one%20colum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WER Document" ma:contentTypeID="0x01010010389997AF85244EA486E95CFC715EE7002F70AB6240ABF2498FB49D7B068B71E1" ma:contentTypeVersion="5" ma:contentTypeDescription="" ma:contentTypeScope="" ma:versionID="82b30248893699dd9fb693eda94b0507">
  <xsd:schema xmlns:xsd="http://www.w3.org/2001/XMLSchema" xmlns:xs="http://www.w3.org/2001/XMLSchema" xmlns:p="http://schemas.microsoft.com/office/2006/metadata/properties" xmlns:ns2="abc76196-ac1d-4fee-ac98-8c4fb6828a1a" xmlns:ns3="7f097e02-26a3-42d9-8f0b-71078511d0f9" targetNamespace="http://schemas.microsoft.com/office/2006/metadata/properties" ma:root="true" ma:fieldsID="a4d5b8e001e7d8d0e9de48570b976372" ns2:_="" ns3:_="">
    <xsd:import namespace="abc76196-ac1d-4fee-ac98-8c4fb6828a1a"/>
    <xsd:import namespace="7f097e02-26a3-42d9-8f0b-71078511d0f9"/>
    <xsd:element name="properties">
      <xsd:complexType>
        <xsd:sequence>
          <xsd:element name="documentManagement">
            <xsd:complexType>
              <xsd:all>
                <xsd:element ref="ns2:f7b7dd3ad2fb4183babdb7cc31cb8e9c" minOccurs="0"/>
                <xsd:element ref="ns2:TaxCatchAll" minOccurs="0"/>
                <xsd:element ref="ns2:TaxCatchAllLabel" minOccurs="0"/>
                <xsd:element ref="ns2:ActiveFlag" minOccurs="0"/>
                <xsd:element ref="ns2:ApprovalStatus" minOccurs="0"/>
                <xsd:element ref="ns2:ApprovalComments" minOccurs="0"/>
                <xsd:element ref="ns2:ApprovedBy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76196-ac1d-4fee-ac98-8c4fb6828a1a" elementFormDefault="qualified">
    <xsd:import namespace="http://schemas.microsoft.com/office/2006/documentManagement/types"/>
    <xsd:import namespace="http://schemas.microsoft.com/office/infopath/2007/PartnerControls"/>
    <xsd:element name="f7b7dd3ad2fb4183babdb7cc31cb8e9c" ma:index="8" nillable="true" ma:taxonomy="true" ma:internalName="f7b7dd3ad2fb4183babdb7cc31cb8e9c" ma:taxonomyFieldName="DocumentType" ma:displayName="DocumentType" ma:default="" ma:fieldId="{f7b7dd3a-d2fb-4183-babd-b7cc31cb8e9c}" ma:sspId="1ca7afb8-23c1-4170-8ec2-2d00fcd79873" ma:termSetId="e9ffdcb7-8a8c-440a-a27c-db3f09facd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ebb33de-7072-41c2-a72f-bde1f9b4ef2c}" ma:internalName="TaxCatchAll" ma:showField="CatchAllData" ma:web="abc76196-ac1d-4fee-ac98-8c4fb6828a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ebb33de-7072-41c2-a72f-bde1f9b4ef2c}" ma:internalName="TaxCatchAllLabel" ma:readOnly="true" ma:showField="CatchAllDataLabel" ma:web="abc76196-ac1d-4fee-ac98-8c4fb6828a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tiveFlag" ma:index="12" nillable="true" ma:displayName="ActiveFlag" ma:default="Active" ma:format="Dropdown" ma:internalName="ActiveFlag">
      <xsd:simpleType>
        <xsd:restriction base="dms:Choice">
          <xsd:enumeration value="Active"/>
          <xsd:enumeration value="Closed"/>
        </xsd:restriction>
      </xsd:simpleType>
    </xsd:element>
    <xsd:element name="ApprovalStatus" ma:index="13" nillable="true" ma:displayName="ApprovalStatus" ma:default="Draft" ma:format="Dropdown" ma:internalName="ApprovalStatus">
      <xsd:simpleType>
        <xsd:restriction base="dms:Choice">
          <xsd:enumeration value="Approved"/>
          <xsd:enumeration value="Draft"/>
          <xsd:enumeration value="Rejected"/>
        </xsd:restriction>
      </xsd:simpleType>
    </xsd:element>
    <xsd:element name="ApprovalComments" ma:index="14" nillable="true" ma:displayName="ApprovalComments" ma:internalName="ApprovalComments">
      <xsd:simpleType>
        <xsd:restriction base="dms:Note"/>
      </xsd:simpleType>
    </xsd:element>
    <xsd:element name="ApprovedBy" ma:index="15" nillable="true" ma:displayName="ApprovedBy" ma:internalName="ApprovedB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97e02-26a3-42d9-8f0b-71078511d0f9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abc76196-ac1d-4fee-ac98-8c4fb6828a1a">Draft</ApprovalStatus>
    <ActiveFlag xmlns="abc76196-ac1d-4fee-ac98-8c4fb6828a1a">Active</ActiveFlag>
    <ApprovedBy xmlns="abc76196-ac1d-4fee-ac98-8c4fb6828a1a" xsi:nil="true"/>
    <f7b7dd3ad2fb4183babdb7cc31cb8e9c xmlns="abc76196-ac1d-4fee-ac98-8c4fb6828a1a">
      <Terms xmlns="http://schemas.microsoft.com/office/infopath/2007/PartnerControls"/>
    </f7b7dd3ad2fb4183babdb7cc31cb8e9c>
    <TaxCatchAll xmlns="abc76196-ac1d-4fee-ac98-8c4fb6828a1a"/>
    <ApprovalComments xmlns="abc76196-ac1d-4fee-ac98-8c4fb6828a1a" xsi:nil="true"/>
  </documentManagement>
</p:properties>
</file>

<file path=customXml/itemProps1.xml><?xml version="1.0" encoding="utf-8"?>
<ds:datastoreItem xmlns:ds="http://schemas.openxmlformats.org/officeDocument/2006/customXml" ds:itemID="{30616331-8561-4766-9C54-6789399DC4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385EA1-8A83-4CD5-A89D-A011144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7F108-252D-42D3-863B-925395B03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c76196-ac1d-4fee-ac98-8c4fb6828a1a"/>
    <ds:schemaRef ds:uri="7f097e02-26a3-42d9-8f0b-71078511d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E38C07-BDD5-48E0-A908-1AAF2A4B2DEF}">
  <ds:schemaRefs>
    <ds:schemaRef ds:uri="http://schemas.microsoft.com/office/2006/metadata/properties"/>
    <ds:schemaRef ds:uri="http://schemas.microsoft.com/office/infopath/2007/PartnerControls"/>
    <ds:schemaRef ds:uri="abc76196-ac1d-4fee-ac98-8c4fb6828a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portrait - one column.dotx</Template>
  <TotalTime>45</TotalTime>
  <Pages>18</Pages>
  <Words>4689</Words>
  <Characters>26728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FIELDIC1</dc:creator>
  <cp:lastModifiedBy>Alycia Bottomley</cp:lastModifiedBy>
  <cp:revision>12</cp:revision>
  <cp:lastPrinted>2020-03-13T06:39:00Z</cp:lastPrinted>
  <dcterms:created xsi:type="dcterms:W3CDTF">2023-07-12T01:58:00Z</dcterms:created>
  <dcterms:modified xsi:type="dcterms:W3CDTF">2023-07-12T02:43:00Z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0x01010010389997AF85244EA486E95CFC715EE7002F70AB6240ABF2498FB49D7B068B71E1</vt:lpwstr>
  </property>
  <property fmtid="{D5CDD505-2E9C-101B-9397-08002B2CF9AE}" pid="3" name="DocumentType">
    <vt:lpwstr/>
  </property>
</Properties>
</file>